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87" w:rsidRDefault="0014722C">
      <w:pPr>
        <w:jc w:val="center"/>
        <w:rPr>
          <w:rFonts w:ascii="方正小标宋简体" w:eastAsia="方正小标宋简体"/>
          <w:sz w:val="44"/>
          <w:szCs w:val="44"/>
        </w:rPr>
      </w:pPr>
      <w:r>
        <w:rPr>
          <w:rFonts w:ascii="方正小标宋简体" w:eastAsia="方正小标宋简体" w:hint="eastAsia"/>
          <w:sz w:val="44"/>
          <w:szCs w:val="44"/>
        </w:rPr>
        <w:t>山东省高等学校科学技术奖推荐书</w:t>
      </w:r>
      <w:r w:rsidR="00CA6E33">
        <w:rPr>
          <w:rFonts w:ascii="方正小标宋简体" w:eastAsia="方正小标宋简体" w:hint="eastAsia"/>
          <w:sz w:val="44"/>
          <w:szCs w:val="44"/>
        </w:rPr>
        <w:t>（B表）</w:t>
      </w:r>
    </w:p>
    <w:p w:rsidR="004F7787" w:rsidRDefault="0014722C">
      <w:pPr>
        <w:jc w:val="center"/>
        <w:rPr>
          <w:rFonts w:ascii="楷体" w:eastAsia="楷体" w:hAnsi="楷体"/>
          <w:sz w:val="28"/>
          <w:szCs w:val="28"/>
        </w:rPr>
      </w:pPr>
      <w:r>
        <w:rPr>
          <w:rFonts w:ascii="楷体" w:eastAsia="楷体" w:hAnsi="楷体" w:hint="eastAsia"/>
          <w:sz w:val="28"/>
          <w:szCs w:val="28"/>
        </w:rPr>
        <w:t>（</w:t>
      </w:r>
      <w:r>
        <w:rPr>
          <w:rFonts w:ascii="楷体" w:eastAsia="楷体" w:hAnsi="楷体" w:hint="eastAsia"/>
          <w:sz w:val="28"/>
          <w:szCs w:val="28"/>
        </w:rPr>
        <w:t>2016</w:t>
      </w:r>
      <w:r>
        <w:rPr>
          <w:rFonts w:ascii="楷体" w:eastAsia="楷体" w:hAnsi="楷体" w:hint="eastAsia"/>
          <w:sz w:val="28"/>
          <w:szCs w:val="28"/>
        </w:rPr>
        <w:t>年度）</w:t>
      </w:r>
    </w:p>
    <w:p w:rsidR="004F7787" w:rsidRDefault="0014722C">
      <w:pPr>
        <w:jc w:val="center"/>
        <w:rPr>
          <w:rFonts w:ascii="黑体" w:eastAsia="黑体" w:hAnsi="黑体"/>
          <w:sz w:val="32"/>
          <w:szCs w:val="32"/>
        </w:rPr>
      </w:pPr>
      <w:r>
        <w:rPr>
          <w:rFonts w:ascii="黑体" w:eastAsia="黑体" w:hAnsi="黑体" w:hint="eastAsia"/>
          <w:sz w:val="32"/>
          <w:szCs w:val="32"/>
        </w:rPr>
        <w:t>一、项目基本情况</w:t>
      </w:r>
    </w:p>
    <w:p w:rsidR="004F7787" w:rsidRDefault="0014722C">
      <w:pPr>
        <w:rPr>
          <w:rFonts w:asciiTheme="majorEastAsia" w:eastAsiaTheme="majorEastAsia" w:hAnsiTheme="majorEastAsia"/>
          <w:sz w:val="28"/>
          <w:szCs w:val="28"/>
        </w:rPr>
      </w:pPr>
      <w:r>
        <w:rPr>
          <w:rFonts w:asciiTheme="majorEastAsia" w:eastAsiaTheme="majorEastAsia" w:hAnsiTheme="majorEastAsia" w:hint="eastAsia"/>
          <w:sz w:val="28"/>
          <w:szCs w:val="28"/>
        </w:rPr>
        <w:t>学科评审组：</w:t>
      </w:r>
      <w:r>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编号：</w:t>
      </w:r>
    </w:p>
    <w:tbl>
      <w:tblPr>
        <w:tblStyle w:val="a6"/>
        <w:tblW w:w="8522" w:type="dxa"/>
        <w:tblLayout w:type="fixed"/>
        <w:tblLook w:val="04A0"/>
      </w:tblPr>
      <w:tblGrid>
        <w:gridCol w:w="1951"/>
        <w:gridCol w:w="2190"/>
        <w:gridCol w:w="787"/>
        <w:gridCol w:w="1403"/>
        <w:gridCol w:w="1290"/>
        <w:gridCol w:w="901"/>
      </w:tblGrid>
      <w:tr w:rsidR="004F7787">
        <w:trPr>
          <w:trHeight w:val="86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项目名称</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69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类</w:t>
            </w:r>
            <w:r>
              <w:rPr>
                <w:rFonts w:asciiTheme="minorEastAsia" w:hAnsiTheme="minorEastAsia" w:hint="eastAsia"/>
                <w:szCs w:val="21"/>
              </w:rPr>
              <w:t xml:space="preserve">  </w:t>
            </w:r>
            <w:r>
              <w:rPr>
                <w:rFonts w:asciiTheme="minorEastAsia" w:hAnsiTheme="minorEastAsia" w:hint="eastAsia"/>
                <w:szCs w:val="21"/>
              </w:rPr>
              <w:t>型</w:t>
            </w:r>
          </w:p>
        </w:tc>
        <w:tc>
          <w:tcPr>
            <w:tcW w:w="6571" w:type="dxa"/>
            <w:gridSpan w:val="5"/>
            <w:vAlign w:val="center"/>
          </w:tcPr>
          <w:p w:rsidR="004F7787" w:rsidRDefault="0014722C">
            <w:pPr>
              <w:spacing w:line="400" w:lineRule="exact"/>
              <w:ind w:left="210" w:hangingChars="100" w:hanging="210"/>
              <w:jc w:val="center"/>
              <w:rPr>
                <w:rFonts w:asciiTheme="minorEastAsia" w:hAnsiTheme="minorEastAsia"/>
                <w:szCs w:val="21"/>
              </w:rPr>
            </w:pPr>
            <w:r>
              <w:rPr>
                <w:rFonts w:ascii="宋体" w:eastAsia="宋体" w:hAnsi="宋体" w:hint="eastAsia"/>
                <w:color w:val="000000"/>
                <w:szCs w:val="21"/>
              </w:rPr>
              <w:t>基础研究、应用基础研究</w:t>
            </w:r>
            <w:r>
              <w:rPr>
                <w:rFonts w:ascii="宋体" w:eastAsia="宋体" w:hAnsi="宋体" w:hint="eastAsia"/>
                <w:color w:val="000000"/>
                <w:szCs w:val="21"/>
              </w:rPr>
              <w:t xml:space="preserve"> </w:t>
            </w:r>
            <w:r>
              <w:rPr>
                <w:rFonts w:ascii="宋体" w:eastAsia="宋体" w:hAnsi="宋体" w:hint="eastAsia"/>
                <w:color w:val="000000"/>
                <w:sz w:val="24"/>
                <w:szCs w:val="24"/>
              </w:rPr>
              <w:t>□</w:t>
            </w:r>
            <w:r>
              <w:rPr>
                <w:rFonts w:ascii="宋体" w:eastAsia="宋体" w:hAnsi="宋体" w:hint="eastAsia"/>
                <w:color w:val="000000"/>
                <w:szCs w:val="21"/>
              </w:rPr>
              <w:t>；技术研发、发明、推广</w:t>
            </w:r>
            <w:r>
              <w:rPr>
                <w:rFonts w:ascii="宋体" w:eastAsia="宋体" w:hAnsi="宋体" w:hint="eastAsia"/>
                <w:color w:val="000000"/>
                <w:szCs w:val="21"/>
              </w:rPr>
              <w:t xml:space="preserve"> </w:t>
            </w:r>
            <w:r>
              <w:rPr>
                <w:rFonts w:ascii="宋体" w:eastAsia="宋体" w:hAnsi="宋体" w:hint="eastAsia"/>
                <w:color w:val="000000"/>
                <w:sz w:val="24"/>
                <w:szCs w:val="24"/>
              </w:rPr>
              <w:t>□</w:t>
            </w:r>
          </w:p>
        </w:tc>
      </w:tr>
      <w:tr w:rsidR="004F7787">
        <w:trPr>
          <w:trHeight w:val="705"/>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主</w:t>
            </w:r>
            <w:r>
              <w:rPr>
                <w:rFonts w:asciiTheme="minorEastAsia" w:hAnsiTheme="minorEastAsia" w:hint="eastAsia"/>
                <w:szCs w:val="21"/>
              </w:rPr>
              <w:t xml:space="preserve"> </w:t>
            </w:r>
            <w:r>
              <w:rPr>
                <w:rFonts w:asciiTheme="minorEastAsia" w:hAnsiTheme="minorEastAsia" w:hint="eastAsia"/>
                <w:szCs w:val="21"/>
              </w:rPr>
              <w:t>题</w:t>
            </w:r>
            <w:r>
              <w:rPr>
                <w:rFonts w:asciiTheme="minorEastAsia" w:hAnsiTheme="minorEastAsia" w:hint="eastAsia"/>
                <w:szCs w:val="21"/>
              </w:rPr>
              <w:t xml:space="preserve"> </w:t>
            </w:r>
            <w:r>
              <w:rPr>
                <w:rFonts w:asciiTheme="minorEastAsia" w:hAnsiTheme="minorEastAsia" w:hint="eastAsia"/>
                <w:szCs w:val="21"/>
              </w:rPr>
              <w:t>词</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65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所属一级学科</w:t>
            </w:r>
          </w:p>
        </w:tc>
        <w:tc>
          <w:tcPr>
            <w:tcW w:w="2190" w:type="dxa"/>
            <w:vAlign w:val="center"/>
          </w:tcPr>
          <w:p w:rsidR="004F7787" w:rsidRDefault="004F7787">
            <w:pPr>
              <w:jc w:val="center"/>
              <w:rPr>
                <w:rFonts w:asciiTheme="minorEastAsia" w:hAnsiTheme="minorEastAsia"/>
                <w:szCs w:val="21"/>
              </w:rPr>
            </w:pPr>
          </w:p>
        </w:tc>
        <w:tc>
          <w:tcPr>
            <w:tcW w:w="2190" w:type="dxa"/>
            <w:gridSpan w:val="2"/>
            <w:vAlign w:val="center"/>
          </w:tcPr>
          <w:p w:rsidR="004F7787" w:rsidRDefault="0014722C">
            <w:pPr>
              <w:jc w:val="center"/>
              <w:rPr>
                <w:rFonts w:asciiTheme="minorEastAsia" w:hAnsiTheme="minorEastAsia"/>
                <w:szCs w:val="21"/>
              </w:rPr>
            </w:pPr>
            <w:r>
              <w:rPr>
                <w:rFonts w:asciiTheme="minorEastAsia" w:hAnsiTheme="minorEastAsia" w:hint="eastAsia"/>
                <w:szCs w:val="21"/>
              </w:rPr>
              <w:t>二级学科</w:t>
            </w:r>
          </w:p>
        </w:tc>
        <w:tc>
          <w:tcPr>
            <w:tcW w:w="2191" w:type="dxa"/>
            <w:gridSpan w:val="2"/>
            <w:vAlign w:val="center"/>
          </w:tcPr>
          <w:p w:rsidR="004F7787" w:rsidRDefault="004F7787">
            <w:pPr>
              <w:jc w:val="center"/>
              <w:rPr>
                <w:rFonts w:asciiTheme="minorEastAsia" w:hAnsiTheme="minorEastAsia"/>
                <w:szCs w:val="21"/>
              </w:rPr>
            </w:pPr>
          </w:p>
        </w:tc>
      </w:tr>
      <w:tr w:rsidR="004F7787" w:rsidTr="00D45152">
        <w:trPr>
          <w:trHeight w:val="4154"/>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任务来源：</w:t>
            </w:r>
          </w:p>
          <w:p w:rsidR="004F7787" w:rsidRDefault="0014722C">
            <w:pPr>
              <w:jc w:val="center"/>
              <w:rPr>
                <w:rFonts w:asciiTheme="minorEastAsia" w:hAnsiTheme="minorEastAsia"/>
                <w:szCs w:val="21"/>
              </w:rPr>
            </w:pPr>
            <w:r>
              <w:rPr>
                <w:rFonts w:asciiTheme="minorEastAsia" w:hAnsiTheme="minorEastAsia" w:hint="eastAsia"/>
                <w:szCs w:val="21"/>
              </w:rPr>
              <w:t>具体计划、基金的</w:t>
            </w:r>
          </w:p>
          <w:p w:rsidR="004F7787" w:rsidRDefault="0014722C">
            <w:pPr>
              <w:jc w:val="center"/>
              <w:rPr>
                <w:rFonts w:asciiTheme="minorEastAsia" w:hAnsiTheme="minorEastAsia"/>
                <w:szCs w:val="21"/>
              </w:rPr>
            </w:pPr>
            <w:r>
              <w:rPr>
                <w:rFonts w:asciiTheme="minorEastAsia" w:hAnsiTheme="minorEastAsia" w:hint="eastAsia"/>
                <w:szCs w:val="21"/>
              </w:rPr>
              <w:t>名称和编号</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70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发明专利</w:t>
            </w:r>
          </w:p>
        </w:tc>
        <w:tc>
          <w:tcPr>
            <w:tcW w:w="2977" w:type="dxa"/>
            <w:gridSpan w:val="2"/>
            <w:vAlign w:val="center"/>
          </w:tcPr>
          <w:p w:rsidR="004F7787" w:rsidRDefault="0014722C">
            <w:pPr>
              <w:jc w:val="center"/>
              <w:rPr>
                <w:rFonts w:asciiTheme="minorEastAsia" w:hAnsiTheme="minorEastAsia"/>
                <w:szCs w:val="21"/>
              </w:rPr>
            </w:pPr>
            <w:r>
              <w:rPr>
                <w:rFonts w:asciiTheme="minorEastAsia" w:hAnsiTheme="minorEastAsia" w:hint="eastAsia"/>
                <w:szCs w:val="21"/>
              </w:rPr>
              <w:t>申请</w:t>
            </w:r>
            <w:r>
              <w:rPr>
                <w:rFonts w:asciiTheme="minorEastAsia" w:hAnsiTheme="minorEastAsia" w:hint="eastAsia"/>
                <w:szCs w:val="21"/>
              </w:rPr>
              <w:t>_____</w:t>
            </w:r>
            <w:r>
              <w:rPr>
                <w:rFonts w:asciiTheme="minorEastAsia" w:hAnsiTheme="minorEastAsia" w:hint="eastAsia"/>
                <w:szCs w:val="21"/>
              </w:rPr>
              <w:t>项，授权</w:t>
            </w:r>
            <w:r>
              <w:rPr>
                <w:rFonts w:asciiTheme="minorEastAsia" w:hAnsiTheme="minorEastAsia" w:hint="eastAsia"/>
                <w:szCs w:val="21"/>
              </w:rPr>
              <w:t>_____</w:t>
            </w:r>
            <w:r>
              <w:rPr>
                <w:rFonts w:asciiTheme="minorEastAsia" w:hAnsiTheme="minorEastAsia" w:hint="eastAsia"/>
                <w:szCs w:val="21"/>
              </w:rPr>
              <w:t>项</w:t>
            </w:r>
          </w:p>
        </w:tc>
        <w:tc>
          <w:tcPr>
            <w:tcW w:w="2693" w:type="dxa"/>
            <w:gridSpan w:val="2"/>
            <w:vAlign w:val="center"/>
          </w:tcPr>
          <w:p w:rsidR="004F7787" w:rsidRDefault="0014722C">
            <w:pPr>
              <w:jc w:val="center"/>
              <w:rPr>
                <w:rFonts w:asciiTheme="minorEastAsia" w:hAnsiTheme="minorEastAsia"/>
                <w:szCs w:val="21"/>
              </w:rPr>
            </w:pPr>
            <w:r>
              <w:rPr>
                <w:rFonts w:asciiTheme="minorEastAsia" w:hAnsiTheme="minorEastAsia"/>
                <w:szCs w:val="21"/>
              </w:rPr>
              <w:t>授权的其他知识产权（项）</w:t>
            </w:r>
          </w:p>
        </w:tc>
        <w:tc>
          <w:tcPr>
            <w:tcW w:w="901" w:type="dxa"/>
            <w:vAlign w:val="center"/>
          </w:tcPr>
          <w:p w:rsidR="004F7787" w:rsidRDefault="004F7787">
            <w:pPr>
              <w:jc w:val="center"/>
              <w:rPr>
                <w:rFonts w:asciiTheme="minorEastAsia" w:hAnsiTheme="minorEastAsia"/>
                <w:szCs w:val="21"/>
              </w:rPr>
            </w:pPr>
          </w:p>
        </w:tc>
      </w:tr>
      <w:tr w:rsidR="004F7787">
        <w:trPr>
          <w:trHeight w:val="706"/>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项目起止时间</w:t>
            </w:r>
          </w:p>
        </w:tc>
        <w:tc>
          <w:tcPr>
            <w:tcW w:w="6571" w:type="dxa"/>
            <w:gridSpan w:val="5"/>
            <w:vAlign w:val="center"/>
          </w:tcPr>
          <w:p w:rsidR="004F7787" w:rsidRDefault="004F7787">
            <w:pPr>
              <w:jc w:val="center"/>
              <w:rPr>
                <w:rFonts w:asciiTheme="minorEastAsia" w:hAnsiTheme="minorEastAsia"/>
                <w:szCs w:val="21"/>
              </w:rPr>
            </w:pPr>
          </w:p>
        </w:tc>
      </w:tr>
      <w:tr w:rsidR="004F7787">
        <w:trPr>
          <w:trHeight w:val="1113"/>
        </w:trPr>
        <w:tc>
          <w:tcPr>
            <w:tcW w:w="1951"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本项目成果</w:t>
            </w:r>
          </w:p>
          <w:p w:rsidR="004F7787" w:rsidRDefault="0014722C">
            <w:pPr>
              <w:jc w:val="center"/>
              <w:rPr>
                <w:rFonts w:asciiTheme="minorEastAsia" w:hAnsiTheme="minorEastAsia"/>
                <w:szCs w:val="21"/>
              </w:rPr>
            </w:pPr>
            <w:r>
              <w:rPr>
                <w:rFonts w:asciiTheme="minorEastAsia" w:hAnsiTheme="minorEastAsia" w:hint="eastAsia"/>
                <w:szCs w:val="21"/>
              </w:rPr>
              <w:t>曾获科技奖励情况</w:t>
            </w:r>
          </w:p>
        </w:tc>
        <w:tc>
          <w:tcPr>
            <w:tcW w:w="6571" w:type="dxa"/>
            <w:gridSpan w:val="5"/>
            <w:vAlign w:val="center"/>
          </w:tcPr>
          <w:p w:rsidR="004F7787" w:rsidRDefault="004F7787">
            <w:pPr>
              <w:jc w:val="center"/>
              <w:rPr>
                <w:rFonts w:asciiTheme="minorEastAsia" w:hAnsiTheme="minorEastAsia"/>
                <w:szCs w:val="21"/>
              </w:rPr>
            </w:pPr>
          </w:p>
        </w:tc>
      </w:tr>
    </w:tbl>
    <w:p w:rsidR="004F7787" w:rsidRDefault="0014722C">
      <w:pPr>
        <w:jc w:val="left"/>
        <w:rPr>
          <w:rFonts w:asciiTheme="minorEastAsia" w:hAnsiTheme="minorEastAsia"/>
          <w:szCs w:val="21"/>
        </w:rPr>
      </w:pPr>
      <w:r>
        <w:rPr>
          <w:rFonts w:asciiTheme="minorEastAsia" w:hAnsiTheme="minorEastAsia" w:hint="eastAsia"/>
          <w:szCs w:val="21"/>
        </w:rPr>
        <w:t>注：</w:t>
      </w:r>
      <w:r>
        <w:rPr>
          <w:rFonts w:asciiTheme="minorEastAsia" w:hAnsiTheme="minorEastAsia" w:hint="eastAsia"/>
          <w:szCs w:val="21"/>
        </w:rPr>
        <w:t>1.</w:t>
      </w:r>
      <w:r>
        <w:rPr>
          <w:rFonts w:asciiTheme="minorEastAsia" w:hAnsiTheme="minorEastAsia" w:hint="eastAsia"/>
          <w:szCs w:val="21"/>
        </w:rPr>
        <w:t>“学科评审组”和“编号”由奖励组织实施单位填写；</w:t>
      </w:r>
    </w:p>
    <w:p w:rsidR="004F7787" w:rsidRDefault="0014722C">
      <w:pPr>
        <w:jc w:val="left"/>
        <w:rPr>
          <w:rFonts w:asciiTheme="minorEastAsia" w:hAnsiTheme="minorEastAsia"/>
          <w:szCs w:val="21"/>
        </w:rPr>
      </w:pPr>
      <w:r>
        <w:rPr>
          <w:rFonts w:asciiTheme="minorEastAsia" w:hAnsiTheme="minorEastAsia" w:hint="eastAsia"/>
          <w:szCs w:val="21"/>
        </w:rPr>
        <w:t xml:space="preserve">    2.</w:t>
      </w:r>
      <w:r>
        <w:rPr>
          <w:rFonts w:asciiTheme="minorEastAsia" w:hAnsiTheme="minorEastAsia" w:hint="eastAsia"/>
          <w:szCs w:val="21"/>
        </w:rPr>
        <w:t>“所属一级学科、二级学科”按照《学科分类与代码》（</w:t>
      </w:r>
      <w:r>
        <w:rPr>
          <w:rFonts w:asciiTheme="minorEastAsia" w:hAnsiTheme="minorEastAsia" w:hint="eastAsia"/>
          <w:szCs w:val="21"/>
        </w:rPr>
        <w:t>GB/T 13745--2009</w:t>
      </w:r>
      <w:r>
        <w:rPr>
          <w:rFonts w:asciiTheme="minorEastAsia" w:hAnsiTheme="minorEastAsia" w:hint="eastAsia"/>
          <w:szCs w:val="21"/>
        </w:rPr>
        <w:t>）填写。</w:t>
      </w:r>
    </w:p>
    <w:p w:rsidR="00D45152" w:rsidRDefault="00D45152">
      <w:pPr>
        <w:jc w:val="center"/>
        <w:rPr>
          <w:rFonts w:ascii="黑体" w:eastAsia="黑体" w:hAnsi="黑体" w:hint="eastAsia"/>
          <w:sz w:val="32"/>
          <w:szCs w:val="32"/>
        </w:rPr>
      </w:pPr>
    </w:p>
    <w:p w:rsidR="004F7787" w:rsidRDefault="0014722C">
      <w:pPr>
        <w:jc w:val="center"/>
        <w:rPr>
          <w:rFonts w:ascii="黑体" w:eastAsia="黑体" w:hAnsi="黑体"/>
          <w:sz w:val="32"/>
          <w:szCs w:val="32"/>
        </w:rPr>
      </w:pPr>
      <w:r>
        <w:rPr>
          <w:rFonts w:ascii="黑体" w:eastAsia="黑体" w:hAnsi="黑体" w:hint="eastAsia"/>
          <w:sz w:val="32"/>
          <w:szCs w:val="32"/>
        </w:rPr>
        <w:lastRenderedPageBreak/>
        <w:t>二、项目简介</w:t>
      </w:r>
    </w:p>
    <w:tbl>
      <w:tblPr>
        <w:tblStyle w:val="a6"/>
        <w:tblW w:w="8522" w:type="dxa"/>
        <w:tblLayout w:type="fixed"/>
        <w:tblLook w:val="04A0"/>
      </w:tblPr>
      <w:tblGrid>
        <w:gridCol w:w="8522"/>
      </w:tblGrid>
      <w:tr w:rsidR="004F7787">
        <w:trPr>
          <w:trHeight w:val="12900"/>
        </w:trPr>
        <w:tc>
          <w:tcPr>
            <w:tcW w:w="8522" w:type="dxa"/>
          </w:tcPr>
          <w:p w:rsidR="004F7787" w:rsidRDefault="0014722C">
            <w:pPr>
              <w:ind w:firstLineChars="200" w:firstLine="420"/>
              <w:rPr>
                <w:rFonts w:asciiTheme="minorEastAsia" w:hAnsiTheme="minorEastAsia"/>
                <w:sz w:val="32"/>
                <w:szCs w:val="32"/>
              </w:rPr>
            </w:pPr>
            <w:r>
              <w:rPr>
                <w:rFonts w:asciiTheme="minorEastAsia" w:hAnsiTheme="minorEastAsia" w:hint="eastAsia"/>
                <w:color w:val="000000"/>
                <w:szCs w:val="21"/>
              </w:rPr>
              <w:t>基础研究、应用基础研究项目</w:t>
            </w:r>
            <w:r>
              <w:rPr>
                <w:rFonts w:asciiTheme="minorEastAsia" w:hAnsiTheme="minorEastAsia"/>
              </w:rPr>
              <w:t>包含</w:t>
            </w:r>
            <w:r>
              <w:rPr>
                <w:rFonts w:asciiTheme="minorEastAsia" w:hAnsiTheme="minorEastAsia" w:hint="eastAsia"/>
              </w:rPr>
              <w:t>：</w:t>
            </w:r>
            <w:r>
              <w:rPr>
                <w:rFonts w:asciiTheme="minorEastAsia" w:hAnsiTheme="minorEastAsia"/>
              </w:rPr>
              <w:t>主要研究内容、发现点、科学价值、同行引用及评价等。</w:t>
            </w:r>
            <w:r>
              <w:rPr>
                <w:rFonts w:asciiTheme="minorEastAsia" w:hAnsiTheme="minorEastAsia" w:hint="eastAsia"/>
                <w:color w:val="000000"/>
                <w:szCs w:val="21"/>
              </w:rPr>
              <w:t>技术研发、发明、推广</w:t>
            </w:r>
            <w:r>
              <w:rPr>
                <w:rFonts w:asciiTheme="minorEastAsia" w:hAnsiTheme="minorEastAsia" w:hint="eastAsia"/>
                <w:color w:val="000000"/>
              </w:rPr>
              <w:t>项目</w:t>
            </w:r>
            <w:r>
              <w:rPr>
                <w:rFonts w:asciiTheme="minorEastAsia" w:hAnsiTheme="minorEastAsia"/>
              </w:rPr>
              <w:t>包含</w:t>
            </w:r>
            <w:r>
              <w:rPr>
                <w:rFonts w:asciiTheme="minorEastAsia" w:hAnsiTheme="minorEastAsia" w:hint="eastAsia"/>
              </w:rPr>
              <w:t>：</w:t>
            </w:r>
            <w:r>
              <w:rPr>
                <w:rFonts w:asciiTheme="minorEastAsia" w:hAnsiTheme="minorEastAsia"/>
              </w:rPr>
              <w:t>主要技术内容、授权专利情况、技术经济指标、应用</w:t>
            </w:r>
            <w:r>
              <w:rPr>
                <w:rFonts w:asciiTheme="minorEastAsia" w:hAnsiTheme="minorEastAsia" w:hint="eastAsia"/>
              </w:rPr>
              <w:t>推广</w:t>
            </w:r>
            <w:r>
              <w:rPr>
                <w:rFonts w:asciiTheme="minorEastAsia" w:hAnsiTheme="minorEastAsia"/>
              </w:rPr>
              <w:t>及效益情况等</w:t>
            </w:r>
            <w:r>
              <w:rPr>
                <w:rFonts w:asciiTheme="minorEastAsia" w:hAnsiTheme="minorEastAsia" w:hint="eastAsia"/>
              </w:rPr>
              <w:t>。</w:t>
            </w:r>
            <w:r>
              <w:rPr>
                <w:rFonts w:asciiTheme="minorEastAsia" w:hAnsiTheme="minorEastAsia"/>
              </w:rPr>
              <w:t>不超过</w:t>
            </w:r>
            <w:r>
              <w:rPr>
                <w:rFonts w:asciiTheme="minorEastAsia" w:hAnsiTheme="minorEastAsia"/>
              </w:rPr>
              <w:t xml:space="preserve">1200 </w:t>
            </w:r>
            <w:r>
              <w:rPr>
                <w:rFonts w:asciiTheme="minorEastAsia" w:hAnsiTheme="minorEastAsia"/>
              </w:rPr>
              <w:t>字。</w:t>
            </w: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三、重要科学发现和主要技术发明、科技创新</w:t>
      </w:r>
    </w:p>
    <w:tbl>
      <w:tblPr>
        <w:tblStyle w:val="a6"/>
        <w:tblW w:w="8522" w:type="dxa"/>
        <w:tblLayout w:type="fixed"/>
        <w:tblLook w:val="04A0"/>
      </w:tblPr>
      <w:tblGrid>
        <w:gridCol w:w="8522"/>
      </w:tblGrid>
      <w:tr w:rsidR="004F7787">
        <w:trPr>
          <w:trHeight w:val="7725"/>
        </w:trPr>
        <w:tc>
          <w:tcPr>
            <w:tcW w:w="8522" w:type="dxa"/>
          </w:tcPr>
          <w:p w:rsidR="004F7787" w:rsidRDefault="0014722C">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重要科学发现、主要技术发明、主要科技创新</w:t>
            </w:r>
          </w:p>
        </w:tc>
      </w:tr>
      <w:tr w:rsidR="004F7787">
        <w:trPr>
          <w:trHeight w:val="5235"/>
        </w:trPr>
        <w:tc>
          <w:tcPr>
            <w:tcW w:w="8522" w:type="dxa"/>
          </w:tcPr>
          <w:p w:rsidR="004F7787" w:rsidRDefault="0014722C">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现阶段存在的研究或技术、科技局限性和今后的主要研究方向</w:t>
            </w: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四、第三方评价和应用情况</w:t>
      </w:r>
    </w:p>
    <w:tbl>
      <w:tblPr>
        <w:tblStyle w:val="a6"/>
        <w:tblW w:w="8522" w:type="dxa"/>
        <w:tblLayout w:type="fixed"/>
        <w:tblLook w:val="04A0"/>
      </w:tblPr>
      <w:tblGrid>
        <w:gridCol w:w="8522"/>
      </w:tblGrid>
      <w:tr w:rsidR="004F7787">
        <w:trPr>
          <w:trHeight w:val="6165"/>
        </w:trPr>
        <w:tc>
          <w:tcPr>
            <w:tcW w:w="8522" w:type="dxa"/>
          </w:tcPr>
          <w:p w:rsidR="004F7787" w:rsidRDefault="0014722C">
            <w:pPr>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第三方评价</w:t>
            </w:r>
          </w:p>
        </w:tc>
      </w:tr>
      <w:tr w:rsidR="004F7787">
        <w:trPr>
          <w:trHeight w:val="7085"/>
        </w:trPr>
        <w:tc>
          <w:tcPr>
            <w:tcW w:w="8522" w:type="dxa"/>
          </w:tcPr>
          <w:p w:rsidR="004F7787" w:rsidRDefault="0014722C">
            <w:pPr>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推广、应用情况，经济效益和社会效益</w:t>
            </w:r>
          </w:p>
        </w:tc>
      </w:tr>
    </w:tbl>
    <w:p w:rsidR="004F7787" w:rsidRDefault="004F7787">
      <w:pPr>
        <w:rPr>
          <w:rFonts w:ascii="仿宋_GB2312" w:eastAsia="仿宋_GB2312"/>
          <w:sz w:val="32"/>
          <w:szCs w:val="32"/>
        </w:rPr>
        <w:sectPr w:rsidR="004F7787">
          <w:footerReference w:type="default" r:id="rId8"/>
          <w:pgSz w:w="11906" w:h="16838"/>
          <w:pgMar w:top="1440" w:right="1800" w:bottom="1440" w:left="1800" w:header="851" w:footer="992" w:gutter="0"/>
          <w:cols w:space="425"/>
          <w:docGrid w:type="lines" w:linePitch="312"/>
        </w:sectPr>
      </w:pPr>
    </w:p>
    <w:p w:rsidR="004F7787" w:rsidRDefault="0014722C">
      <w:pPr>
        <w:jc w:val="center"/>
        <w:rPr>
          <w:rFonts w:ascii="黑体" w:eastAsia="黑体" w:hAnsi="黑体"/>
          <w:sz w:val="32"/>
          <w:szCs w:val="32"/>
        </w:rPr>
      </w:pPr>
      <w:r>
        <w:rPr>
          <w:rFonts w:ascii="黑体" w:eastAsia="黑体" w:hAnsi="黑体" w:hint="eastAsia"/>
          <w:sz w:val="32"/>
          <w:szCs w:val="32"/>
        </w:rPr>
        <w:lastRenderedPageBreak/>
        <w:t>五、代表性论文、专著目录</w:t>
      </w: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4"/>
        <w:gridCol w:w="5357"/>
        <w:gridCol w:w="2272"/>
        <w:gridCol w:w="1978"/>
        <w:gridCol w:w="1184"/>
        <w:gridCol w:w="870"/>
        <w:gridCol w:w="850"/>
        <w:gridCol w:w="851"/>
      </w:tblGrid>
      <w:tr w:rsidR="004F7787" w:rsidTr="00D45152">
        <w:trPr>
          <w:cantSplit/>
          <w:trHeight w:hRule="exact" w:val="652"/>
          <w:jc w:val="center"/>
        </w:trPr>
        <w:tc>
          <w:tcPr>
            <w:tcW w:w="13886" w:type="dxa"/>
            <w:gridSpan w:val="8"/>
            <w:vAlign w:val="center"/>
          </w:tcPr>
          <w:p w:rsidR="004F7787" w:rsidRDefault="0014722C">
            <w:pPr>
              <w:ind w:leftChars="-50" w:left="-105" w:rightChars="-50" w:right="-105"/>
              <w:jc w:val="left"/>
              <w:rPr>
                <w:rFonts w:asciiTheme="minorEastAsia" w:hAnsiTheme="minorEastAsia"/>
                <w:szCs w:val="21"/>
              </w:rPr>
            </w:pPr>
            <w:r>
              <w:rPr>
                <w:b/>
              </w:rPr>
              <w:t>1.</w:t>
            </w:r>
            <w:r>
              <w:rPr>
                <w:b/>
              </w:rPr>
              <w:t>不超过</w:t>
            </w:r>
            <w:r>
              <w:rPr>
                <w:b/>
              </w:rPr>
              <w:t>10</w:t>
            </w:r>
            <w:r>
              <w:rPr>
                <w:b/>
              </w:rPr>
              <w:t>篇代表性论文、专著</w:t>
            </w:r>
            <w:r>
              <w:rPr>
                <w:rFonts w:hint="eastAsia"/>
              </w:rPr>
              <w:t>（按重要程度排序）</w:t>
            </w:r>
          </w:p>
        </w:tc>
      </w:tr>
      <w:tr w:rsidR="00D45152" w:rsidTr="00D45152">
        <w:trPr>
          <w:cantSplit/>
          <w:trHeight w:hRule="exact" w:val="652"/>
          <w:jc w:val="center"/>
        </w:trPr>
        <w:tc>
          <w:tcPr>
            <w:tcW w:w="52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序号</w:t>
            </w:r>
          </w:p>
        </w:tc>
        <w:tc>
          <w:tcPr>
            <w:tcW w:w="5357"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论文专著名称</w:t>
            </w:r>
          </w:p>
        </w:tc>
        <w:tc>
          <w:tcPr>
            <w:tcW w:w="2272"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发表刊物（出版社）</w:t>
            </w:r>
          </w:p>
        </w:tc>
        <w:tc>
          <w:tcPr>
            <w:tcW w:w="1978"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发表（出版）时间</w:t>
            </w:r>
          </w:p>
        </w:tc>
        <w:tc>
          <w:tcPr>
            <w:tcW w:w="1184"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JCR分区</w:t>
            </w:r>
          </w:p>
        </w:tc>
        <w:tc>
          <w:tcPr>
            <w:tcW w:w="870" w:type="dxa"/>
            <w:vAlign w:val="center"/>
          </w:tcPr>
          <w:p w:rsidR="00D45152" w:rsidRDefault="00D45152">
            <w:pPr>
              <w:jc w:val="center"/>
              <w:rPr>
                <w:rFonts w:asciiTheme="minorEastAsia" w:hAnsiTheme="minorEastAsia"/>
                <w:szCs w:val="21"/>
              </w:rPr>
            </w:pPr>
            <w:r>
              <w:rPr>
                <w:rFonts w:asciiTheme="minorEastAsia" w:hAnsiTheme="minorEastAsia" w:hint="eastAsia"/>
                <w:szCs w:val="21"/>
              </w:rPr>
              <w:t>影响</w:t>
            </w:r>
          </w:p>
          <w:p w:rsidR="00D45152" w:rsidRDefault="00D45152">
            <w:pPr>
              <w:jc w:val="center"/>
              <w:rPr>
                <w:rFonts w:asciiTheme="minorEastAsia" w:hAnsiTheme="minorEastAsia"/>
                <w:szCs w:val="21"/>
              </w:rPr>
            </w:pPr>
            <w:r>
              <w:rPr>
                <w:rFonts w:asciiTheme="minorEastAsia" w:hAnsiTheme="minorEastAsia" w:hint="eastAsia"/>
                <w:szCs w:val="21"/>
              </w:rPr>
              <w:t>因子</w:t>
            </w:r>
          </w:p>
        </w:tc>
        <w:tc>
          <w:tcPr>
            <w:tcW w:w="850"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他引</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总次数</w:t>
            </w:r>
          </w:p>
        </w:tc>
        <w:tc>
          <w:tcPr>
            <w:tcW w:w="851" w:type="dxa"/>
            <w:vAlign w:val="center"/>
          </w:tcPr>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SCI他</w:t>
            </w:r>
          </w:p>
          <w:p w:rsidR="00D45152" w:rsidRDefault="00D45152">
            <w:pPr>
              <w:ind w:leftChars="-50" w:left="-105" w:rightChars="-50" w:right="-105"/>
              <w:jc w:val="center"/>
              <w:rPr>
                <w:rFonts w:asciiTheme="minorEastAsia" w:hAnsiTheme="minorEastAsia"/>
                <w:szCs w:val="21"/>
              </w:rPr>
            </w:pPr>
            <w:r>
              <w:rPr>
                <w:rFonts w:asciiTheme="minorEastAsia" w:hAnsiTheme="minorEastAsia" w:hint="eastAsia"/>
                <w:szCs w:val="21"/>
              </w:rPr>
              <w:t>引次数</w:t>
            </w: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w:t>
            </w:r>
          </w:p>
        </w:tc>
        <w:tc>
          <w:tcPr>
            <w:tcW w:w="5357" w:type="dxa"/>
            <w:vAlign w:val="center"/>
          </w:tcPr>
          <w:p w:rsidR="00D45152" w:rsidRDefault="00D45152">
            <w:pPr>
              <w:snapToGrid w:val="0"/>
              <w:jc w:val="center"/>
              <w:rPr>
                <w:rFonts w:asciiTheme="minorEastAsia" w:hAnsiTheme="minorEastAsia"/>
                <w:szCs w:val="21"/>
              </w:rPr>
            </w:pPr>
            <w:bookmarkStart w:id="0" w:name="Lwmc1"/>
            <w:bookmarkEnd w:id="0"/>
          </w:p>
        </w:tc>
        <w:tc>
          <w:tcPr>
            <w:tcW w:w="2272" w:type="dxa"/>
            <w:vAlign w:val="center"/>
          </w:tcPr>
          <w:p w:rsidR="00D45152" w:rsidRDefault="00D45152">
            <w:pPr>
              <w:snapToGrid w:val="0"/>
              <w:jc w:val="center"/>
              <w:rPr>
                <w:rFonts w:asciiTheme="minorEastAsia" w:hAnsiTheme="minorEastAsia"/>
                <w:szCs w:val="21"/>
              </w:rPr>
            </w:pPr>
            <w:bookmarkStart w:id="1" w:name="Fbkwcbs1"/>
            <w:bookmarkEnd w:id="1"/>
          </w:p>
        </w:tc>
        <w:tc>
          <w:tcPr>
            <w:tcW w:w="1978" w:type="dxa"/>
            <w:vAlign w:val="center"/>
          </w:tcPr>
          <w:p w:rsidR="00D45152" w:rsidRDefault="00D45152">
            <w:pPr>
              <w:snapToGrid w:val="0"/>
              <w:jc w:val="center"/>
              <w:rPr>
                <w:rFonts w:asciiTheme="minorEastAsia" w:hAnsiTheme="minorEastAsia"/>
                <w:szCs w:val="21"/>
              </w:rPr>
            </w:pPr>
            <w:bookmarkStart w:id="2" w:name="Fbsj1"/>
            <w:bookmarkEnd w:id="2"/>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bookmarkStart w:id="3" w:name="Zz1"/>
            <w:bookmarkStart w:id="4" w:name="Yxyz1"/>
            <w:bookmarkEnd w:id="3"/>
            <w:bookmarkEnd w:id="4"/>
          </w:p>
        </w:tc>
        <w:tc>
          <w:tcPr>
            <w:tcW w:w="850" w:type="dxa"/>
            <w:vAlign w:val="center"/>
          </w:tcPr>
          <w:p w:rsidR="00D45152" w:rsidRDefault="00D45152">
            <w:pPr>
              <w:snapToGrid w:val="0"/>
              <w:ind w:leftChars="-50" w:left="-105" w:rightChars="-50" w:right="-105"/>
              <w:jc w:val="center"/>
              <w:rPr>
                <w:rFonts w:asciiTheme="minorEastAsia" w:hAnsiTheme="minorEastAsia"/>
                <w:szCs w:val="21"/>
              </w:rPr>
            </w:pPr>
            <w:bookmarkStart w:id="5" w:name="Tyzcs1"/>
            <w:bookmarkEnd w:id="5"/>
          </w:p>
        </w:tc>
        <w:tc>
          <w:tcPr>
            <w:tcW w:w="851" w:type="dxa"/>
            <w:vAlign w:val="center"/>
          </w:tcPr>
          <w:p w:rsidR="00D45152" w:rsidRDefault="00D45152">
            <w:pPr>
              <w:snapToGrid w:val="0"/>
              <w:ind w:leftChars="-50" w:left="-105" w:rightChars="-50" w:right="-105"/>
              <w:jc w:val="center"/>
              <w:rPr>
                <w:rFonts w:asciiTheme="minorEastAsia" w:hAnsiTheme="minorEastAsia"/>
                <w:szCs w:val="21"/>
              </w:rPr>
            </w:pPr>
            <w:bookmarkStart w:id="6" w:name="Scitycs1"/>
            <w:bookmarkEnd w:id="6"/>
          </w:p>
        </w:tc>
        <w:bookmarkStart w:id="7" w:name="Eitycs1"/>
        <w:bookmarkStart w:id="8" w:name="Zmcl1"/>
        <w:bookmarkEnd w:id="7"/>
        <w:bookmarkEnd w:id="8"/>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2</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3</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4</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5</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6</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7</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8</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9</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r w:rsidR="00D45152" w:rsidTr="00D45152">
        <w:trPr>
          <w:cantSplit/>
          <w:trHeight w:hRule="exact" w:val="497"/>
          <w:jc w:val="center"/>
        </w:trPr>
        <w:tc>
          <w:tcPr>
            <w:tcW w:w="524" w:type="dxa"/>
            <w:vAlign w:val="center"/>
          </w:tcPr>
          <w:p w:rsidR="00D45152" w:rsidRDefault="00D45152">
            <w:pPr>
              <w:snapToGrid w:val="0"/>
              <w:jc w:val="center"/>
              <w:rPr>
                <w:rFonts w:asciiTheme="minorEastAsia" w:hAnsiTheme="minorEastAsia"/>
                <w:szCs w:val="21"/>
              </w:rPr>
            </w:pPr>
            <w:r>
              <w:rPr>
                <w:rFonts w:asciiTheme="minorEastAsia" w:hAnsiTheme="minorEastAsia" w:hint="eastAsia"/>
                <w:szCs w:val="21"/>
              </w:rPr>
              <w:t>10</w:t>
            </w:r>
          </w:p>
        </w:tc>
        <w:tc>
          <w:tcPr>
            <w:tcW w:w="5357" w:type="dxa"/>
            <w:vAlign w:val="center"/>
          </w:tcPr>
          <w:p w:rsidR="00D45152" w:rsidRDefault="00D45152">
            <w:pPr>
              <w:snapToGrid w:val="0"/>
              <w:jc w:val="center"/>
              <w:rPr>
                <w:rFonts w:asciiTheme="minorEastAsia" w:hAnsiTheme="minorEastAsia"/>
                <w:szCs w:val="21"/>
              </w:rPr>
            </w:pPr>
          </w:p>
        </w:tc>
        <w:tc>
          <w:tcPr>
            <w:tcW w:w="2272" w:type="dxa"/>
            <w:vAlign w:val="center"/>
          </w:tcPr>
          <w:p w:rsidR="00D45152" w:rsidRDefault="00D45152">
            <w:pPr>
              <w:snapToGrid w:val="0"/>
              <w:jc w:val="center"/>
              <w:rPr>
                <w:rFonts w:asciiTheme="minorEastAsia" w:hAnsiTheme="minorEastAsia"/>
                <w:szCs w:val="21"/>
              </w:rPr>
            </w:pPr>
          </w:p>
        </w:tc>
        <w:tc>
          <w:tcPr>
            <w:tcW w:w="1978" w:type="dxa"/>
            <w:vAlign w:val="center"/>
          </w:tcPr>
          <w:p w:rsidR="00D45152" w:rsidRDefault="00D45152">
            <w:pPr>
              <w:snapToGrid w:val="0"/>
              <w:jc w:val="center"/>
              <w:rPr>
                <w:rFonts w:asciiTheme="minorEastAsia" w:hAnsiTheme="minorEastAsia"/>
                <w:szCs w:val="21"/>
              </w:rPr>
            </w:pPr>
          </w:p>
        </w:tc>
        <w:tc>
          <w:tcPr>
            <w:tcW w:w="1184" w:type="dxa"/>
            <w:vAlign w:val="center"/>
          </w:tcPr>
          <w:p w:rsidR="00D45152" w:rsidRDefault="00D45152">
            <w:pPr>
              <w:snapToGrid w:val="0"/>
              <w:jc w:val="center"/>
              <w:rPr>
                <w:rFonts w:asciiTheme="minorEastAsia" w:hAnsiTheme="minorEastAsia"/>
                <w:szCs w:val="21"/>
              </w:rPr>
            </w:pPr>
          </w:p>
        </w:tc>
        <w:tc>
          <w:tcPr>
            <w:tcW w:w="870" w:type="dxa"/>
            <w:vAlign w:val="center"/>
          </w:tcPr>
          <w:p w:rsidR="00D45152" w:rsidRDefault="00D45152" w:rsidP="00D45152">
            <w:pPr>
              <w:snapToGrid w:val="0"/>
              <w:jc w:val="center"/>
              <w:rPr>
                <w:rFonts w:asciiTheme="minorEastAsia" w:hAnsiTheme="minorEastAsia"/>
                <w:szCs w:val="21"/>
              </w:rPr>
            </w:pPr>
          </w:p>
        </w:tc>
        <w:tc>
          <w:tcPr>
            <w:tcW w:w="850" w:type="dxa"/>
            <w:vAlign w:val="center"/>
          </w:tcPr>
          <w:p w:rsidR="00D45152" w:rsidRDefault="00D45152">
            <w:pPr>
              <w:snapToGrid w:val="0"/>
              <w:ind w:leftChars="-50" w:left="-105" w:rightChars="-50" w:right="-105"/>
              <w:jc w:val="center"/>
              <w:rPr>
                <w:rFonts w:asciiTheme="minorEastAsia" w:hAnsiTheme="minorEastAsia"/>
                <w:szCs w:val="21"/>
              </w:rPr>
            </w:pPr>
          </w:p>
        </w:tc>
        <w:tc>
          <w:tcPr>
            <w:tcW w:w="851" w:type="dxa"/>
            <w:vAlign w:val="center"/>
          </w:tcPr>
          <w:p w:rsidR="00D45152" w:rsidRDefault="00D45152">
            <w:pPr>
              <w:snapToGrid w:val="0"/>
              <w:ind w:leftChars="-50" w:left="-105" w:rightChars="-50" w:right="-105"/>
              <w:jc w:val="center"/>
              <w:rPr>
                <w:rFonts w:asciiTheme="minorEastAsia" w:hAnsiTheme="minorEastAsia"/>
                <w:szCs w:val="21"/>
              </w:rPr>
            </w:pPr>
          </w:p>
        </w:tc>
      </w:tr>
    </w:tbl>
    <w:p w:rsidR="004F7787" w:rsidRDefault="004F7787">
      <w:pPr>
        <w:jc w:val="left"/>
        <w:rPr>
          <w:rFonts w:asciiTheme="minorEastAsia" w:hAnsiTheme="minorEastAsia" w:hint="eastAsia"/>
          <w:b/>
          <w:bCs/>
          <w:szCs w:val="21"/>
        </w:rPr>
      </w:pPr>
    </w:p>
    <w:p w:rsidR="00D45152" w:rsidRDefault="00D45152">
      <w:pPr>
        <w:jc w:val="left"/>
        <w:rPr>
          <w:rFonts w:asciiTheme="minorEastAsia" w:hAnsiTheme="minorEastAsia" w:hint="eastAsia"/>
          <w:b/>
          <w:bCs/>
          <w:szCs w:val="21"/>
        </w:rPr>
      </w:pPr>
    </w:p>
    <w:p w:rsidR="00D45152" w:rsidRDefault="00D45152">
      <w:pPr>
        <w:jc w:val="left"/>
        <w:rPr>
          <w:rFonts w:asciiTheme="minorEastAsia" w:hAnsiTheme="minorEastAsia"/>
          <w:b/>
          <w:bCs/>
          <w:szCs w:val="21"/>
        </w:rPr>
      </w:pPr>
    </w:p>
    <w:tbl>
      <w:tblPr>
        <w:tblW w:w="13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3"/>
        <w:gridCol w:w="3935"/>
        <w:gridCol w:w="4603"/>
        <w:gridCol w:w="2500"/>
        <w:gridCol w:w="1028"/>
        <w:gridCol w:w="1028"/>
      </w:tblGrid>
      <w:tr w:rsidR="004F7787">
        <w:trPr>
          <w:trHeight w:val="652"/>
          <w:jc w:val="center"/>
        </w:trPr>
        <w:tc>
          <w:tcPr>
            <w:tcW w:w="13537" w:type="dxa"/>
            <w:gridSpan w:val="6"/>
            <w:vAlign w:val="center"/>
          </w:tcPr>
          <w:p w:rsidR="004F7787" w:rsidRDefault="0014722C">
            <w:pPr>
              <w:jc w:val="left"/>
              <w:rPr>
                <w:rFonts w:asciiTheme="minorEastAsia" w:hAnsiTheme="minorEastAsia"/>
                <w:szCs w:val="21"/>
              </w:rPr>
            </w:pPr>
            <w:r>
              <w:rPr>
                <w:rFonts w:asciiTheme="minorEastAsia" w:hAnsiTheme="minorEastAsia"/>
                <w:b/>
              </w:rPr>
              <w:lastRenderedPageBreak/>
              <w:t>2.</w:t>
            </w:r>
            <w:r>
              <w:rPr>
                <w:rFonts w:asciiTheme="minorEastAsia" w:hAnsiTheme="minorEastAsia"/>
                <w:b/>
              </w:rPr>
              <w:t>上述代表性</w:t>
            </w:r>
            <w:r>
              <w:rPr>
                <w:rFonts w:asciiTheme="minorEastAsia" w:hAnsiTheme="minorEastAsia" w:hint="eastAsia"/>
                <w:b/>
              </w:rPr>
              <w:t>论著</w:t>
            </w:r>
            <w:r>
              <w:rPr>
                <w:rFonts w:asciiTheme="minorEastAsia" w:hAnsiTheme="minorEastAsia"/>
                <w:b/>
              </w:rPr>
              <w:t>被他人引用代表性引文、专著</w:t>
            </w:r>
            <w:r>
              <w:rPr>
                <w:rFonts w:asciiTheme="minorEastAsia" w:hAnsiTheme="minorEastAsia"/>
              </w:rPr>
              <w:t>（不超过</w:t>
            </w:r>
            <w:r>
              <w:rPr>
                <w:rFonts w:asciiTheme="minorEastAsia" w:hAnsiTheme="minorEastAsia"/>
              </w:rPr>
              <w:t xml:space="preserve">10 </w:t>
            </w:r>
            <w:r>
              <w:rPr>
                <w:rFonts w:asciiTheme="minorEastAsia" w:hAnsiTheme="minorEastAsia"/>
              </w:rPr>
              <w:t>篇</w:t>
            </w:r>
            <w:r>
              <w:rPr>
                <w:rFonts w:asciiTheme="minorEastAsia" w:hAnsiTheme="minorEastAsia" w:hint="eastAsia"/>
              </w:rPr>
              <w:t>，按</w:t>
            </w:r>
            <w:r>
              <w:rPr>
                <w:rFonts w:asciiTheme="minorEastAsia" w:hAnsiTheme="minorEastAsia"/>
              </w:rPr>
              <w:t>代表性</w:t>
            </w:r>
            <w:r>
              <w:rPr>
                <w:rFonts w:asciiTheme="minorEastAsia" w:hAnsiTheme="minorEastAsia" w:hint="eastAsia"/>
              </w:rPr>
              <w:t>论著顺序排列</w:t>
            </w:r>
            <w:r>
              <w:rPr>
                <w:rFonts w:asciiTheme="minorEastAsia" w:hAnsiTheme="minorEastAsia"/>
              </w:rPr>
              <w:t>）</w:t>
            </w:r>
          </w:p>
        </w:tc>
      </w:tr>
      <w:tr w:rsidR="004F7787">
        <w:trPr>
          <w:trHeight w:val="652"/>
          <w:jc w:val="center"/>
        </w:trPr>
        <w:tc>
          <w:tcPr>
            <w:tcW w:w="44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3935"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被引论文专著名称</w:t>
            </w:r>
          </w:p>
        </w:tc>
        <w:tc>
          <w:tcPr>
            <w:tcW w:w="4603"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引文名称及作者</w:t>
            </w:r>
          </w:p>
        </w:tc>
        <w:tc>
          <w:tcPr>
            <w:tcW w:w="2500"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引文刊物名称</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引文影</w:t>
            </w:r>
          </w:p>
          <w:p w:rsidR="004F7787" w:rsidRDefault="0014722C">
            <w:pPr>
              <w:jc w:val="center"/>
              <w:rPr>
                <w:rFonts w:asciiTheme="minorEastAsia" w:hAnsiTheme="minorEastAsia"/>
                <w:szCs w:val="21"/>
              </w:rPr>
            </w:pPr>
            <w:r>
              <w:rPr>
                <w:rFonts w:asciiTheme="minorEastAsia" w:hAnsiTheme="minorEastAsia" w:hint="eastAsia"/>
                <w:szCs w:val="21"/>
              </w:rPr>
              <w:t>响因子</w:t>
            </w:r>
          </w:p>
        </w:tc>
        <w:tc>
          <w:tcPr>
            <w:tcW w:w="1028" w:type="dxa"/>
            <w:vAlign w:val="center"/>
          </w:tcPr>
          <w:p w:rsidR="004F7787" w:rsidRDefault="0014722C">
            <w:pPr>
              <w:jc w:val="center"/>
              <w:rPr>
                <w:rFonts w:asciiTheme="minorEastAsia" w:hAnsiTheme="minorEastAsia"/>
                <w:szCs w:val="21"/>
              </w:rPr>
            </w:pPr>
            <w:r>
              <w:rPr>
                <w:rFonts w:asciiTheme="minorEastAsia" w:hAnsiTheme="minorEastAsia" w:hint="eastAsia"/>
                <w:szCs w:val="21"/>
              </w:rPr>
              <w:t>引文发</w:t>
            </w:r>
          </w:p>
          <w:p w:rsidR="004F7787" w:rsidRDefault="0014722C">
            <w:pPr>
              <w:jc w:val="center"/>
              <w:rPr>
                <w:rFonts w:asciiTheme="minorEastAsia" w:hAnsiTheme="minorEastAsia"/>
                <w:szCs w:val="21"/>
              </w:rPr>
            </w:pPr>
            <w:r>
              <w:rPr>
                <w:rFonts w:asciiTheme="minorEastAsia" w:hAnsiTheme="minorEastAsia" w:hint="eastAsia"/>
                <w:szCs w:val="21"/>
              </w:rPr>
              <w:t>表时间</w:t>
            </w: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w:t>
            </w:r>
          </w:p>
        </w:tc>
        <w:tc>
          <w:tcPr>
            <w:tcW w:w="3935" w:type="dxa"/>
            <w:vAlign w:val="center"/>
          </w:tcPr>
          <w:p w:rsidR="004F7787" w:rsidRDefault="004F7787">
            <w:pPr>
              <w:snapToGrid w:val="0"/>
              <w:rPr>
                <w:rFonts w:asciiTheme="minorEastAsia" w:hAnsiTheme="minorEastAsia"/>
                <w:szCs w:val="21"/>
              </w:rPr>
            </w:pPr>
            <w:bookmarkStart w:id="9" w:name="Bylwmc1"/>
            <w:bookmarkEnd w:id="9"/>
          </w:p>
        </w:tc>
        <w:tc>
          <w:tcPr>
            <w:tcW w:w="4603" w:type="dxa"/>
            <w:vAlign w:val="center"/>
          </w:tcPr>
          <w:p w:rsidR="004F7787" w:rsidRDefault="004F7787">
            <w:pPr>
              <w:snapToGrid w:val="0"/>
              <w:rPr>
                <w:rFonts w:asciiTheme="minorEastAsia" w:hAnsiTheme="minorEastAsia"/>
                <w:szCs w:val="21"/>
              </w:rPr>
            </w:pPr>
            <w:bookmarkStart w:id="10" w:name="YwmcZz1"/>
            <w:bookmarkEnd w:id="10"/>
          </w:p>
        </w:tc>
        <w:tc>
          <w:tcPr>
            <w:tcW w:w="2500" w:type="dxa"/>
            <w:vAlign w:val="center"/>
          </w:tcPr>
          <w:p w:rsidR="004F7787" w:rsidRDefault="004F7787">
            <w:pPr>
              <w:snapToGrid w:val="0"/>
              <w:rPr>
                <w:rFonts w:asciiTheme="minorEastAsia" w:hAnsiTheme="minorEastAsia"/>
                <w:szCs w:val="21"/>
              </w:rPr>
            </w:pPr>
            <w:bookmarkStart w:id="11" w:name="Ywkwmc1"/>
            <w:bookmarkEnd w:id="11"/>
          </w:p>
        </w:tc>
        <w:tc>
          <w:tcPr>
            <w:tcW w:w="1028" w:type="dxa"/>
            <w:vAlign w:val="center"/>
          </w:tcPr>
          <w:p w:rsidR="004F7787" w:rsidRDefault="004F7787">
            <w:pPr>
              <w:snapToGrid w:val="0"/>
              <w:jc w:val="center"/>
              <w:rPr>
                <w:rFonts w:asciiTheme="minorEastAsia" w:hAnsiTheme="minorEastAsia"/>
                <w:szCs w:val="21"/>
              </w:rPr>
            </w:pPr>
            <w:bookmarkStart w:id="12" w:name="Yz1"/>
            <w:bookmarkEnd w:id="12"/>
          </w:p>
        </w:tc>
        <w:tc>
          <w:tcPr>
            <w:tcW w:w="1028" w:type="dxa"/>
            <w:vAlign w:val="center"/>
          </w:tcPr>
          <w:p w:rsidR="004F7787" w:rsidRDefault="004F7787">
            <w:pPr>
              <w:rPr>
                <w:rFonts w:asciiTheme="minorEastAsia" w:hAnsiTheme="minorEastAsia"/>
                <w:szCs w:val="21"/>
              </w:rPr>
            </w:pPr>
            <w:bookmarkStart w:id="13" w:name="Ywfbsj1"/>
            <w:bookmarkEnd w:id="13"/>
          </w:p>
        </w:tc>
        <w:bookmarkStart w:id="14" w:name="Zcl1"/>
        <w:bookmarkEnd w:id="14"/>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2</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3</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4</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5</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6</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7</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8</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9</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r w:rsidR="004F7787">
        <w:trPr>
          <w:trHeight w:hRule="exact" w:val="674"/>
          <w:jc w:val="center"/>
        </w:trPr>
        <w:tc>
          <w:tcPr>
            <w:tcW w:w="443" w:type="dxa"/>
            <w:vAlign w:val="center"/>
          </w:tcPr>
          <w:p w:rsidR="004F7787" w:rsidRDefault="0014722C">
            <w:pPr>
              <w:snapToGrid w:val="0"/>
              <w:jc w:val="center"/>
              <w:rPr>
                <w:rFonts w:asciiTheme="minorEastAsia" w:hAnsiTheme="minorEastAsia"/>
                <w:szCs w:val="21"/>
              </w:rPr>
            </w:pPr>
            <w:r>
              <w:rPr>
                <w:rFonts w:asciiTheme="minorEastAsia" w:hAnsiTheme="minorEastAsia" w:hint="eastAsia"/>
                <w:szCs w:val="21"/>
              </w:rPr>
              <w:t>10</w:t>
            </w:r>
          </w:p>
        </w:tc>
        <w:tc>
          <w:tcPr>
            <w:tcW w:w="3935" w:type="dxa"/>
            <w:vAlign w:val="center"/>
          </w:tcPr>
          <w:p w:rsidR="004F7787" w:rsidRDefault="004F7787">
            <w:pPr>
              <w:snapToGrid w:val="0"/>
              <w:rPr>
                <w:rFonts w:asciiTheme="minorEastAsia" w:hAnsiTheme="minorEastAsia"/>
                <w:szCs w:val="21"/>
              </w:rPr>
            </w:pPr>
          </w:p>
        </w:tc>
        <w:tc>
          <w:tcPr>
            <w:tcW w:w="4603" w:type="dxa"/>
            <w:vAlign w:val="center"/>
          </w:tcPr>
          <w:p w:rsidR="004F7787" w:rsidRDefault="004F7787">
            <w:pPr>
              <w:snapToGrid w:val="0"/>
              <w:rPr>
                <w:rFonts w:asciiTheme="minorEastAsia" w:hAnsiTheme="minorEastAsia"/>
                <w:szCs w:val="21"/>
              </w:rPr>
            </w:pPr>
          </w:p>
        </w:tc>
        <w:tc>
          <w:tcPr>
            <w:tcW w:w="2500" w:type="dxa"/>
            <w:vAlign w:val="center"/>
          </w:tcPr>
          <w:p w:rsidR="004F7787" w:rsidRDefault="004F7787">
            <w:pPr>
              <w:snapToGrid w:val="0"/>
              <w:rPr>
                <w:rFonts w:asciiTheme="minorEastAsia" w:hAnsiTheme="minorEastAsia"/>
                <w:szCs w:val="21"/>
              </w:rPr>
            </w:pPr>
          </w:p>
        </w:tc>
        <w:tc>
          <w:tcPr>
            <w:tcW w:w="1028" w:type="dxa"/>
            <w:vAlign w:val="center"/>
          </w:tcPr>
          <w:p w:rsidR="004F7787" w:rsidRDefault="004F7787">
            <w:pPr>
              <w:snapToGrid w:val="0"/>
              <w:jc w:val="center"/>
              <w:rPr>
                <w:rFonts w:asciiTheme="minorEastAsia" w:hAnsiTheme="minorEastAsia"/>
                <w:szCs w:val="21"/>
              </w:rPr>
            </w:pPr>
          </w:p>
        </w:tc>
        <w:tc>
          <w:tcPr>
            <w:tcW w:w="1028" w:type="dxa"/>
            <w:vAlign w:val="center"/>
          </w:tcPr>
          <w:p w:rsidR="004F7787" w:rsidRDefault="004F7787">
            <w:pPr>
              <w:rPr>
                <w:rFonts w:asciiTheme="minorEastAsia" w:hAnsiTheme="minorEastAsia"/>
                <w:szCs w:val="21"/>
              </w:rPr>
            </w:pPr>
          </w:p>
        </w:tc>
      </w:tr>
    </w:tbl>
    <w:p w:rsidR="004F7787" w:rsidRDefault="0014722C">
      <w:pPr>
        <w:jc w:val="center"/>
        <w:rPr>
          <w:rFonts w:ascii="黑体" w:eastAsia="黑体" w:hAnsi="黑体"/>
          <w:sz w:val="32"/>
          <w:szCs w:val="32"/>
        </w:rPr>
      </w:pPr>
      <w:r>
        <w:rPr>
          <w:rFonts w:ascii="黑体" w:eastAsia="黑体" w:hAnsi="黑体" w:hint="eastAsia"/>
          <w:sz w:val="32"/>
          <w:szCs w:val="32"/>
        </w:rPr>
        <w:lastRenderedPageBreak/>
        <w:t>六、主要知识产权目录</w:t>
      </w:r>
    </w:p>
    <w:tbl>
      <w:tblPr>
        <w:tblW w:w="14016" w:type="dxa"/>
        <w:jc w:val="center"/>
        <w:tblInd w:w="-4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7"/>
        <w:gridCol w:w="2173"/>
        <w:gridCol w:w="4160"/>
        <w:gridCol w:w="1730"/>
        <w:gridCol w:w="2098"/>
        <w:gridCol w:w="1559"/>
        <w:gridCol w:w="1819"/>
      </w:tblGrid>
      <w:tr w:rsidR="00D45152" w:rsidTr="00D45152">
        <w:trPr>
          <w:jc w:val="center"/>
        </w:trPr>
        <w:tc>
          <w:tcPr>
            <w:tcW w:w="477"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序号</w:t>
            </w:r>
          </w:p>
        </w:tc>
        <w:tc>
          <w:tcPr>
            <w:tcW w:w="2173"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知识产权类别</w:t>
            </w:r>
          </w:p>
        </w:tc>
        <w:tc>
          <w:tcPr>
            <w:tcW w:w="416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知识产权具体名称</w:t>
            </w:r>
          </w:p>
        </w:tc>
        <w:tc>
          <w:tcPr>
            <w:tcW w:w="1730"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国家（地区）</w:t>
            </w:r>
          </w:p>
        </w:tc>
        <w:tc>
          <w:tcPr>
            <w:tcW w:w="2098"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授权或申请号</w:t>
            </w:r>
          </w:p>
        </w:tc>
        <w:tc>
          <w:tcPr>
            <w:tcW w:w="155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取得日期</w:t>
            </w:r>
          </w:p>
        </w:tc>
        <w:tc>
          <w:tcPr>
            <w:tcW w:w="1819" w:type="dxa"/>
            <w:shd w:val="clear" w:color="auto" w:fill="auto"/>
            <w:vAlign w:val="center"/>
          </w:tcPr>
          <w:p w:rsidR="00D45152" w:rsidRDefault="00D45152">
            <w:pPr>
              <w:jc w:val="center"/>
              <w:rPr>
                <w:rFonts w:asciiTheme="minorEastAsia" w:hAnsiTheme="minorEastAsia"/>
                <w:bCs/>
                <w:szCs w:val="21"/>
              </w:rPr>
            </w:pPr>
            <w:r>
              <w:rPr>
                <w:rFonts w:asciiTheme="minorEastAsia" w:hAnsiTheme="minorEastAsia" w:hint="eastAsia"/>
                <w:bCs/>
                <w:szCs w:val="21"/>
              </w:rPr>
              <w:t>证书编号</w:t>
            </w: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2</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3</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4</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5</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6</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7</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8</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9</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r w:rsidR="00D45152" w:rsidTr="00D45152">
        <w:trPr>
          <w:trHeight w:val="568"/>
          <w:jc w:val="center"/>
        </w:trPr>
        <w:tc>
          <w:tcPr>
            <w:tcW w:w="477" w:type="dxa"/>
            <w:shd w:val="clear" w:color="auto" w:fill="auto"/>
            <w:vAlign w:val="center"/>
          </w:tcPr>
          <w:p w:rsidR="00D45152" w:rsidRDefault="00D45152">
            <w:pPr>
              <w:jc w:val="center"/>
              <w:rPr>
                <w:rFonts w:asciiTheme="minorEastAsia" w:hAnsiTheme="minorEastAsia"/>
                <w:szCs w:val="21"/>
              </w:rPr>
            </w:pPr>
            <w:r>
              <w:rPr>
                <w:rFonts w:asciiTheme="minorEastAsia" w:hAnsiTheme="minorEastAsia" w:hint="eastAsia"/>
                <w:szCs w:val="21"/>
              </w:rPr>
              <w:t>10</w:t>
            </w:r>
          </w:p>
        </w:tc>
        <w:tc>
          <w:tcPr>
            <w:tcW w:w="2173" w:type="dxa"/>
            <w:shd w:val="clear" w:color="auto" w:fill="auto"/>
            <w:vAlign w:val="center"/>
          </w:tcPr>
          <w:p w:rsidR="00D45152" w:rsidRDefault="00D45152">
            <w:pPr>
              <w:rPr>
                <w:rFonts w:asciiTheme="minorEastAsia" w:hAnsiTheme="minorEastAsia"/>
                <w:szCs w:val="21"/>
              </w:rPr>
            </w:pPr>
          </w:p>
        </w:tc>
        <w:tc>
          <w:tcPr>
            <w:tcW w:w="4160" w:type="dxa"/>
            <w:shd w:val="clear" w:color="auto" w:fill="auto"/>
            <w:vAlign w:val="center"/>
          </w:tcPr>
          <w:p w:rsidR="00D45152" w:rsidRDefault="00D45152">
            <w:pPr>
              <w:jc w:val="center"/>
              <w:rPr>
                <w:rFonts w:asciiTheme="minorEastAsia" w:hAnsiTheme="minorEastAsia"/>
                <w:szCs w:val="21"/>
              </w:rPr>
            </w:pPr>
          </w:p>
        </w:tc>
        <w:tc>
          <w:tcPr>
            <w:tcW w:w="1730" w:type="dxa"/>
            <w:shd w:val="clear" w:color="auto" w:fill="auto"/>
            <w:vAlign w:val="center"/>
          </w:tcPr>
          <w:p w:rsidR="00D45152" w:rsidRDefault="00D45152">
            <w:pPr>
              <w:rPr>
                <w:rFonts w:asciiTheme="minorEastAsia" w:hAnsiTheme="minorEastAsia"/>
                <w:szCs w:val="21"/>
              </w:rPr>
            </w:pPr>
          </w:p>
        </w:tc>
        <w:tc>
          <w:tcPr>
            <w:tcW w:w="2098" w:type="dxa"/>
            <w:shd w:val="clear" w:color="auto" w:fill="auto"/>
            <w:vAlign w:val="center"/>
          </w:tcPr>
          <w:p w:rsidR="00D45152" w:rsidRDefault="00D45152">
            <w:pPr>
              <w:rPr>
                <w:rFonts w:asciiTheme="minorEastAsia" w:hAnsiTheme="minorEastAsia"/>
                <w:szCs w:val="21"/>
              </w:rPr>
            </w:pPr>
          </w:p>
        </w:tc>
        <w:tc>
          <w:tcPr>
            <w:tcW w:w="1559" w:type="dxa"/>
            <w:shd w:val="clear" w:color="auto" w:fill="auto"/>
            <w:vAlign w:val="center"/>
          </w:tcPr>
          <w:p w:rsidR="00D45152" w:rsidRDefault="00D45152">
            <w:pPr>
              <w:jc w:val="center"/>
              <w:rPr>
                <w:rFonts w:asciiTheme="minorEastAsia" w:hAnsiTheme="minorEastAsia"/>
                <w:szCs w:val="21"/>
              </w:rPr>
            </w:pPr>
          </w:p>
        </w:tc>
        <w:tc>
          <w:tcPr>
            <w:tcW w:w="1819" w:type="dxa"/>
            <w:shd w:val="clear" w:color="auto" w:fill="auto"/>
            <w:vAlign w:val="center"/>
          </w:tcPr>
          <w:p w:rsidR="00D45152" w:rsidRDefault="00D45152">
            <w:pPr>
              <w:jc w:val="center"/>
              <w:rPr>
                <w:rFonts w:asciiTheme="minorEastAsia" w:hAnsiTheme="minorEastAsia"/>
                <w:szCs w:val="21"/>
              </w:rPr>
            </w:pPr>
          </w:p>
        </w:tc>
      </w:tr>
    </w:tbl>
    <w:p w:rsidR="00D45152" w:rsidRPr="00D45152" w:rsidRDefault="0014722C" w:rsidP="00D45152">
      <w:pPr>
        <w:pStyle w:val="a3"/>
        <w:adjustRightInd w:val="0"/>
        <w:spacing w:line="320" w:lineRule="exact"/>
        <w:rPr>
          <w:rFonts w:ascii="宋体" w:hAnsi="宋体"/>
          <w:bCs w:val="0"/>
        </w:rPr>
      </w:pPr>
      <w:r>
        <w:rPr>
          <w:rFonts w:asciiTheme="minorEastAsia" w:eastAsiaTheme="minorEastAsia" w:hAnsiTheme="minorEastAsia" w:hint="eastAsia"/>
          <w:bCs w:val="0"/>
        </w:rPr>
        <w:t>（</w:t>
      </w:r>
      <w:r>
        <w:rPr>
          <w:rFonts w:ascii="宋体" w:hAnsi="宋体" w:hint="eastAsia"/>
          <w:bCs w:val="0"/>
        </w:rPr>
        <w:t>注：不超过</w:t>
      </w:r>
      <w:r>
        <w:rPr>
          <w:rFonts w:ascii="宋体" w:hAnsi="宋体" w:hint="eastAsia"/>
          <w:bCs w:val="0"/>
        </w:rPr>
        <w:t>10</w:t>
      </w:r>
      <w:r>
        <w:rPr>
          <w:rFonts w:ascii="宋体" w:hAnsi="宋体" w:hint="eastAsia"/>
          <w:bCs w:val="0"/>
        </w:rPr>
        <w:t>件，</w:t>
      </w:r>
      <w:r>
        <w:rPr>
          <w:rFonts w:ascii="宋体" w:cs="宋体" w:hint="eastAsia"/>
          <w:kern w:val="0"/>
        </w:rPr>
        <w:t>前</w:t>
      </w:r>
      <w:r>
        <w:rPr>
          <w:rFonts w:ascii="宋体" w:cs="宋体" w:hint="eastAsia"/>
          <w:kern w:val="0"/>
        </w:rPr>
        <w:t>3</w:t>
      </w:r>
      <w:r>
        <w:rPr>
          <w:rFonts w:ascii="宋体" w:cs="宋体" w:hint="eastAsia"/>
          <w:kern w:val="0"/>
        </w:rPr>
        <w:t>项应填写核心知识产权。除申请发明专利外，不得提供其他未授权的知识产权。</w:t>
      </w:r>
      <w:r>
        <w:rPr>
          <w:rFonts w:ascii="宋体" w:hAnsi="宋体" w:hint="eastAsia"/>
          <w:bCs w:val="0"/>
        </w:rPr>
        <w:t>）</w:t>
      </w:r>
    </w:p>
    <w:p w:rsidR="004F7787" w:rsidRDefault="004F7787" w:rsidP="00D45152">
      <w:pPr>
        <w:pStyle w:val="a3"/>
        <w:adjustRightInd w:val="0"/>
        <w:spacing w:line="320" w:lineRule="exact"/>
        <w:ind w:firstLine="422"/>
        <w:rPr>
          <w:rFonts w:ascii="宋体" w:hAnsi="宋体" w:hint="eastAsia"/>
          <w:b/>
          <w:bCs w:val="0"/>
          <w:szCs w:val="28"/>
        </w:rPr>
      </w:pPr>
    </w:p>
    <w:p w:rsidR="00D45152" w:rsidRDefault="00D45152" w:rsidP="00D45152">
      <w:pPr>
        <w:pStyle w:val="a3"/>
        <w:adjustRightInd w:val="0"/>
        <w:spacing w:line="320" w:lineRule="exact"/>
        <w:ind w:firstLine="428"/>
        <w:rPr>
          <w:rFonts w:ascii="宋体" w:hAnsi="宋体"/>
          <w:spacing w:val="2"/>
        </w:rPr>
      </w:pPr>
    </w:p>
    <w:p w:rsidR="004F7787" w:rsidRDefault="004F7787" w:rsidP="00D55D57">
      <w:pPr>
        <w:pStyle w:val="a3"/>
        <w:adjustRightInd w:val="0"/>
        <w:spacing w:line="320" w:lineRule="exact"/>
        <w:ind w:firstLineChars="2588" w:firstLine="5435"/>
        <w:rPr>
          <w:rFonts w:ascii="黑体"/>
        </w:rPr>
        <w:sectPr w:rsidR="004F7787">
          <w:pgSz w:w="16838" w:h="11906" w:orient="landscape"/>
          <w:pgMar w:top="1797" w:right="1440" w:bottom="1797" w:left="1440" w:header="851" w:footer="992" w:gutter="0"/>
          <w:cols w:space="425"/>
          <w:docGrid w:type="linesAndChars" w:linePitch="312"/>
        </w:sectPr>
      </w:pP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七</w:t>
      </w:r>
      <w:r w:rsidR="0014722C">
        <w:rPr>
          <w:rFonts w:ascii="黑体" w:eastAsia="黑体" w:hAnsi="黑体" w:hint="eastAsia"/>
          <w:sz w:val="32"/>
          <w:szCs w:val="32"/>
        </w:rPr>
        <w:t>、主要附件目录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9"/>
        <w:gridCol w:w="7610"/>
        <w:gridCol w:w="1220"/>
      </w:tblGrid>
      <w:tr w:rsidR="004F7787">
        <w:trPr>
          <w:trHeight w:val="420"/>
          <w:jc w:val="center"/>
        </w:trPr>
        <w:tc>
          <w:tcPr>
            <w:tcW w:w="809"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序号</w:t>
            </w:r>
          </w:p>
        </w:tc>
        <w:tc>
          <w:tcPr>
            <w:tcW w:w="761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附件名称</w:t>
            </w:r>
          </w:p>
        </w:tc>
        <w:tc>
          <w:tcPr>
            <w:tcW w:w="1220" w:type="dxa"/>
            <w:shd w:val="clear" w:color="auto" w:fill="auto"/>
            <w:vAlign w:val="center"/>
          </w:tcPr>
          <w:p w:rsidR="004F7787" w:rsidRDefault="0014722C">
            <w:pPr>
              <w:jc w:val="center"/>
              <w:rPr>
                <w:rFonts w:asciiTheme="minorEastAsia" w:hAnsiTheme="minorEastAsia"/>
                <w:szCs w:val="21"/>
              </w:rPr>
            </w:pPr>
            <w:r>
              <w:rPr>
                <w:rFonts w:asciiTheme="minorEastAsia" w:hAnsiTheme="minorEastAsia" w:hint="eastAsia"/>
                <w:szCs w:val="21"/>
              </w:rPr>
              <w:t>附件类别</w:t>
            </w: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r w:rsidR="004F7787">
        <w:trPr>
          <w:trHeight w:val="420"/>
          <w:jc w:val="center"/>
        </w:trPr>
        <w:tc>
          <w:tcPr>
            <w:tcW w:w="809" w:type="dxa"/>
            <w:shd w:val="clear" w:color="auto" w:fill="auto"/>
            <w:vAlign w:val="center"/>
          </w:tcPr>
          <w:p w:rsidR="004F7787" w:rsidRDefault="004F7787">
            <w:pPr>
              <w:jc w:val="center"/>
              <w:rPr>
                <w:rFonts w:asciiTheme="minorEastAsia" w:hAnsiTheme="minorEastAsia"/>
                <w:szCs w:val="21"/>
              </w:rPr>
            </w:pPr>
          </w:p>
        </w:tc>
        <w:tc>
          <w:tcPr>
            <w:tcW w:w="7610" w:type="dxa"/>
            <w:shd w:val="clear" w:color="auto" w:fill="auto"/>
            <w:vAlign w:val="center"/>
          </w:tcPr>
          <w:p w:rsidR="004F7787" w:rsidRDefault="004F7787">
            <w:pPr>
              <w:rPr>
                <w:rFonts w:asciiTheme="minorEastAsia" w:hAnsiTheme="minorEastAsia"/>
                <w:szCs w:val="21"/>
              </w:rPr>
            </w:pPr>
          </w:p>
        </w:tc>
        <w:tc>
          <w:tcPr>
            <w:tcW w:w="1220" w:type="dxa"/>
            <w:shd w:val="clear" w:color="auto" w:fill="auto"/>
            <w:vAlign w:val="center"/>
          </w:tcPr>
          <w:p w:rsidR="004F7787" w:rsidRDefault="004F7787">
            <w:pPr>
              <w:jc w:val="center"/>
              <w:rPr>
                <w:rFonts w:asciiTheme="minorEastAsia" w:hAnsiTheme="minorEastAsia"/>
                <w:szCs w:val="21"/>
              </w:rPr>
            </w:pPr>
          </w:p>
        </w:tc>
      </w:tr>
    </w:tbl>
    <w:p w:rsidR="004F7787" w:rsidRDefault="0014722C" w:rsidP="00D45152">
      <w:pPr>
        <w:snapToGrid w:val="0"/>
        <w:spacing w:beforeLines="50"/>
        <w:rPr>
          <w:b/>
        </w:rPr>
      </w:pPr>
      <w:r>
        <w:rPr>
          <w:rFonts w:hint="eastAsia"/>
          <w:b/>
        </w:rPr>
        <w:t>按下列顺序排列附件：</w:t>
      </w:r>
    </w:p>
    <w:p w:rsidR="004F7787" w:rsidRDefault="0014722C" w:rsidP="00D45152">
      <w:pPr>
        <w:snapToGrid w:val="0"/>
        <w:spacing w:beforeLines="50"/>
        <w:rPr>
          <w:color w:val="000000" w:themeColor="text1"/>
        </w:rPr>
      </w:pPr>
      <w:r>
        <w:rPr>
          <w:color w:val="000000" w:themeColor="text1"/>
          <w:szCs w:val="21"/>
        </w:rPr>
        <w:t>1</w:t>
      </w:r>
      <w:r>
        <w:rPr>
          <w:rFonts w:hint="eastAsia"/>
          <w:color w:val="000000" w:themeColor="text1"/>
          <w:szCs w:val="21"/>
        </w:rPr>
        <w:t xml:space="preserve">. </w:t>
      </w:r>
      <w:r>
        <w:rPr>
          <w:color w:val="000000" w:themeColor="text1"/>
          <w:szCs w:val="21"/>
        </w:rPr>
        <w:t>代表性论文专著</w:t>
      </w:r>
      <w:r>
        <w:rPr>
          <w:rFonts w:hint="eastAsia"/>
          <w:color w:val="000000" w:themeColor="text1"/>
          <w:szCs w:val="21"/>
        </w:rPr>
        <w:t>；</w:t>
      </w:r>
      <w:r>
        <w:rPr>
          <w:rFonts w:hint="eastAsia"/>
          <w:color w:val="000000" w:themeColor="text1"/>
        </w:rPr>
        <w:t xml:space="preserve">2. </w:t>
      </w:r>
      <w:r>
        <w:rPr>
          <w:rFonts w:hint="eastAsia"/>
          <w:color w:val="000000" w:themeColor="text1"/>
        </w:rPr>
        <w:t>他人引用代表性引文专著；</w:t>
      </w:r>
      <w:r>
        <w:rPr>
          <w:color w:val="000000" w:themeColor="text1"/>
          <w:szCs w:val="21"/>
        </w:rPr>
        <w:t>3</w:t>
      </w:r>
      <w:r>
        <w:rPr>
          <w:rFonts w:hint="eastAsia"/>
          <w:color w:val="000000" w:themeColor="text1"/>
          <w:szCs w:val="21"/>
        </w:rPr>
        <w:t xml:space="preserve">. </w:t>
      </w:r>
      <w:r>
        <w:rPr>
          <w:color w:val="000000" w:themeColor="text1"/>
          <w:szCs w:val="21"/>
        </w:rPr>
        <w:t>检索报告</w:t>
      </w:r>
      <w:r>
        <w:rPr>
          <w:rFonts w:hint="eastAsia"/>
          <w:color w:val="000000" w:themeColor="text1"/>
          <w:szCs w:val="21"/>
        </w:rPr>
        <w:t>；</w:t>
      </w:r>
      <w:r>
        <w:rPr>
          <w:rFonts w:hint="eastAsia"/>
          <w:color w:val="000000" w:themeColor="text1"/>
        </w:rPr>
        <w:t>4</w:t>
      </w:r>
      <w:r>
        <w:rPr>
          <w:rFonts w:hint="eastAsia"/>
          <w:color w:val="000000" w:themeColor="text1"/>
        </w:rPr>
        <w:t>．知识产权证明；</w:t>
      </w:r>
    </w:p>
    <w:p w:rsidR="004F7787" w:rsidRDefault="0014722C" w:rsidP="00D45152">
      <w:pPr>
        <w:snapToGrid w:val="0"/>
        <w:spacing w:beforeLines="50"/>
        <w:rPr>
          <w:color w:val="000000" w:themeColor="text1"/>
          <w:szCs w:val="21"/>
        </w:rPr>
      </w:pPr>
      <w:r>
        <w:rPr>
          <w:rFonts w:hint="eastAsia"/>
          <w:color w:val="000000" w:themeColor="text1"/>
        </w:rPr>
        <w:t>5</w:t>
      </w:r>
      <w:r>
        <w:rPr>
          <w:color w:val="000000" w:themeColor="text1"/>
        </w:rPr>
        <w:t>．评价证明及国家法律法规要求审批的批准文件</w:t>
      </w:r>
      <w:r>
        <w:rPr>
          <w:rFonts w:hint="eastAsia"/>
          <w:color w:val="000000" w:themeColor="text1"/>
        </w:rPr>
        <w:t>；</w:t>
      </w:r>
      <w:r>
        <w:rPr>
          <w:rFonts w:hint="eastAsia"/>
          <w:color w:val="000000" w:themeColor="text1"/>
        </w:rPr>
        <w:t>6</w:t>
      </w:r>
      <w:r>
        <w:rPr>
          <w:rFonts w:hint="eastAsia"/>
          <w:color w:val="000000" w:themeColor="text1"/>
        </w:rPr>
        <w:t>．主要应用证明及效益证明；</w:t>
      </w:r>
    </w:p>
    <w:p w:rsidR="004F7787" w:rsidRDefault="0014722C" w:rsidP="00D45152">
      <w:pPr>
        <w:snapToGrid w:val="0"/>
        <w:spacing w:beforeLines="50"/>
        <w:rPr>
          <w:color w:val="000000" w:themeColor="text1"/>
          <w:szCs w:val="21"/>
        </w:rPr>
      </w:pPr>
      <w:r>
        <w:rPr>
          <w:rFonts w:hint="eastAsia"/>
          <w:color w:val="000000" w:themeColor="text1"/>
        </w:rPr>
        <w:t xml:space="preserve">7. </w:t>
      </w:r>
      <w:r>
        <w:rPr>
          <w:rFonts w:hint="eastAsia"/>
          <w:color w:val="000000" w:themeColor="text1"/>
        </w:rPr>
        <w:t>知情同意报奖证明；</w:t>
      </w:r>
      <w:r>
        <w:rPr>
          <w:rFonts w:hint="eastAsia"/>
          <w:color w:val="000000" w:themeColor="text1"/>
          <w:szCs w:val="21"/>
        </w:rPr>
        <w:t>8</w:t>
      </w:r>
      <w:r>
        <w:rPr>
          <w:color w:val="000000" w:themeColor="text1"/>
          <w:szCs w:val="21"/>
        </w:rPr>
        <w:t>．其他证明</w:t>
      </w:r>
      <w:r>
        <w:rPr>
          <w:rFonts w:hint="eastAsia"/>
          <w:color w:val="000000" w:themeColor="text1"/>
          <w:szCs w:val="21"/>
        </w:rPr>
        <w:t>。</w:t>
      </w:r>
    </w:p>
    <w:p w:rsidR="004F7787" w:rsidRDefault="00D55D57">
      <w:pPr>
        <w:jc w:val="center"/>
        <w:rPr>
          <w:rFonts w:ascii="黑体" w:eastAsia="黑体" w:hAnsi="黑体"/>
          <w:sz w:val="32"/>
          <w:szCs w:val="32"/>
        </w:rPr>
      </w:pPr>
      <w:r>
        <w:rPr>
          <w:rFonts w:ascii="黑体" w:eastAsia="黑体" w:hAnsi="黑体" w:hint="eastAsia"/>
          <w:sz w:val="32"/>
          <w:szCs w:val="32"/>
        </w:rPr>
        <w:lastRenderedPageBreak/>
        <w:t>八</w:t>
      </w:r>
      <w:r w:rsidR="0014722C">
        <w:rPr>
          <w:rFonts w:ascii="黑体" w:eastAsia="黑体" w:hAnsi="黑体" w:hint="eastAsia"/>
          <w:sz w:val="32"/>
          <w:szCs w:val="32"/>
        </w:rPr>
        <w:t>、主要附件</w:t>
      </w:r>
    </w:p>
    <w:p w:rsidR="004F7787" w:rsidRDefault="0014722C" w:rsidP="000616DF">
      <w:pPr>
        <w:spacing w:line="360" w:lineRule="exact"/>
        <w:rPr>
          <w:b/>
        </w:rPr>
      </w:pPr>
      <w:r>
        <w:rPr>
          <w:rFonts w:hint="eastAsia"/>
          <w:b/>
        </w:rPr>
        <w:t>请按附件目录顺序提供附件。电子版附件不超过</w:t>
      </w:r>
      <w:r>
        <w:rPr>
          <w:rFonts w:hint="eastAsia"/>
          <w:b/>
        </w:rPr>
        <w:t>40</w:t>
      </w:r>
      <w:r>
        <w:rPr>
          <w:rFonts w:hint="eastAsia"/>
          <w:b/>
        </w:rPr>
        <w:t>个，书面版附件不超过</w:t>
      </w:r>
      <w:r>
        <w:rPr>
          <w:rFonts w:hint="eastAsia"/>
          <w:b/>
        </w:rPr>
        <w:t>40</w:t>
      </w:r>
      <w:r>
        <w:rPr>
          <w:rFonts w:hint="eastAsia"/>
          <w:b/>
        </w:rPr>
        <w:t>页。</w:t>
      </w:r>
      <w:r w:rsidR="000616DF" w:rsidRPr="000616DF">
        <w:rPr>
          <w:rFonts w:asciiTheme="minorEastAsia" w:hAnsiTheme="minorEastAsia" w:cs="仿宋_GB2312" w:hint="eastAsia"/>
          <w:b/>
          <w:color w:val="000000"/>
          <w:kern w:val="0"/>
          <w:szCs w:val="21"/>
        </w:rPr>
        <w:t>附件材料中不得出现个人及单位信息。</w:t>
      </w:r>
    </w:p>
    <w:p w:rsidR="004F7787" w:rsidRDefault="0014722C" w:rsidP="00D45152">
      <w:pPr>
        <w:snapToGrid w:val="0"/>
        <w:spacing w:beforeLines="50"/>
        <w:ind w:firstLineChars="201" w:firstLine="424"/>
        <w:rPr>
          <w:b/>
          <w:color w:val="000000" w:themeColor="text1"/>
          <w:szCs w:val="21"/>
        </w:rPr>
      </w:pPr>
      <w:r>
        <w:rPr>
          <w:b/>
          <w:color w:val="000000" w:themeColor="text1"/>
          <w:szCs w:val="21"/>
        </w:rPr>
        <w:t>1</w:t>
      </w:r>
      <w:r>
        <w:rPr>
          <w:rFonts w:hint="eastAsia"/>
          <w:b/>
          <w:color w:val="000000" w:themeColor="text1"/>
          <w:szCs w:val="21"/>
        </w:rPr>
        <w:t xml:space="preserve">. </w:t>
      </w:r>
      <w:r>
        <w:rPr>
          <w:b/>
          <w:color w:val="000000" w:themeColor="text1"/>
          <w:szCs w:val="21"/>
        </w:rPr>
        <w:t>代表性论文专著</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指主件第五—</w:t>
      </w:r>
      <w:r>
        <w:rPr>
          <w:rFonts w:ascii="宋体" w:cs="宋体" w:hint="eastAsia"/>
          <w:kern w:val="0"/>
          <w:szCs w:val="21"/>
        </w:rPr>
        <w:t>1</w:t>
      </w:r>
      <w:r>
        <w:rPr>
          <w:rFonts w:ascii="宋体" w:cs="宋体" w:hint="eastAsia"/>
          <w:kern w:val="0"/>
          <w:szCs w:val="21"/>
        </w:rPr>
        <w:t>部分所列的论文专著，必须是已经公开发表（出版），其中</w:t>
      </w:r>
      <w:r>
        <w:rPr>
          <w:rFonts w:asciiTheme="minorEastAsia" w:hAnsiTheme="minorEastAsia" w:hint="eastAsia"/>
          <w:color w:val="000000"/>
          <w:szCs w:val="21"/>
        </w:rPr>
        <w:t>基础研究、应用基础研究项目应</w:t>
      </w:r>
      <w:r>
        <w:rPr>
          <w:rFonts w:ascii="宋体" w:cs="宋体" w:hint="eastAsia"/>
          <w:kern w:val="0"/>
          <w:szCs w:val="21"/>
        </w:rPr>
        <w:t>公开发表（出版）二年以上（即</w:t>
      </w:r>
      <w:r>
        <w:rPr>
          <w:rFonts w:ascii="宋体" w:cs="宋体" w:hint="eastAsia"/>
          <w:kern w:val="0"/>
          <w:szCs w:val="21"/>
        </w:rPr>
        <w:t>2014</w:t>
      </w:r>
      <w:r>
        <w:rPr>
          <w:rFonts w:ascii="宋体" w:cs="宋体" w:hint="eastAsia"/>
          <w:kern w:val="0"/>
          <w:szCs w:val="21"/>
        </w:rPr>
        <w:t>年</w:t>
      </w:r>
      <w:r>
        <w:rPr>
          <w:rFonts w:ascii="宋体" w:cs="宋体" w:hint="eastAsia"/>
          <w:kern w:val="0"/>
          <w:szCs w:val="21"/>
        </w:rPr>
        <w:t>7</w:t>
      </w:r>
      <w:r>
        <w:rPr>
          <w:rFonts w:ascii="宋体" w:cs="宋体" w:hint="eastAsia"/>
          <w:kern w:val="0"/>
          <w:szCs w:val="21"/>
        </w:rPr>
        <w:t>月</w:t>
      </w:r>
      <w:r>
        <w:rPr>
          <w:rFonts w:ascii="宋体" w:cs="宋体" w:hint="eastAsia"/>
          <w:kern w:val="0"/>
          <w:szCs w:val="21"/>
        </w:rPr>
        <w:t>31</w:t>
      </w:r>
      <w:r>
        <w:rPr>
          <w:rFonts w:ascii="宋体" w:cs="宋体" w:hint="eastAsia"/>
          <w:kern w:val="0"/>
          <w:szCs w:val="21"/>
        </w:rPr>
        <w:t>日以前公开发表）</w:t>
      </w:r>
      <w:r>
        <w:rPr>
          <w:rFonts w:ascii="宋体" w:cs="宋体"/>
          <w:kern w:val="0"/>
          <w:szCs w:val="21"/>
        </w:rPr>
        <w:t>。</w:t>
      </w:r>
      <w:r>
        <w:rPr>
          <w:rFonts w:ascii="宋体" w:cs="宋体" w:hint="eastAsia"/>
          <w:kern w:val="0"/>
          <w:szCs w:val="21"/>
        </w:rPr>
        <w:t>提供不超过</w:t>
      </w:r>
      <w:r>
        <w:rPr>
          <w:rFonts w:ascii="宋体" w:cs="宋体" w:hint="eastAsia"/>
          <w:kern w:val="0"/>
          <w:szCs w:val="21"/>
        </w:rPr>
        <w:t>10</w:t>
      </w:r>
      <w:r>
        <w:rPr>
          <w:rFonts w:ascii="宋体" w:cs="宋体" w:hint="eastAsia"/>
          <w:kern w:val="0"/>
          <w:szCs w:val="21"/>
        </w:rPr>
        <w:t>篇。</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电子版附件要求提供论文提交全文，专著提交首页、版权页、文献页及核心内容原文。要求提交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文件为一篇论文。</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书面版附件要求提供论文提交首页，专著提交版权页。</w:t>
      </w:r>
    </w:p>
    <w:p w:rsidR="004F7787" w:rsidRDefault="0014722C" w:rsidP="00D45152">
      <w:pPr>
        <w:snapToGrid w:val="0"/>
        <w:spacing w:beforeLines="50"/>
        <w:ind w:firstLineChars="201" w:firstLine="424"/>
        <w:rPr>
          <w:b/>
          <w:color w:val="000000" w:themeColor="text1"/>
        </w:rPr>
      </w:pPr>
      <w:r>
        <w:rPr>
          <w:rFonts w:hint="eastAsia"/>
          <w:b/>
          <w:color w:val="000000" w:themeColor="text1"/>
        </w:rPr>
        <w:t xml:space="preserve">2. </w:t>
      </w:r>
      <w:r>
        <w:rPr>
          <w:rFonts w:hint="eastAsia"/>
          <w:b/>
          <w:color w:val="000000" w:themeColor="text1"/>
        </w:rPr>
        <w:t>他人引用代表性引文专著</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指主件第五—</w:t>
      </w:r>
      <w:r>
        <w:rPr>
          <w:rFonts w:ascii="宋体" w:cs="宋体" w:hint="eastAsia"/>
          <w:kern w:val="0"/>
          <w:szCs w:val="21"/>
        </w:rPr>
        <w:t>2</w:t>
      </w:r>
      <w:r>
        <w:rPr>
          <w:rFonts w:ascii="宋体" w:cs="宋体" w:hint="eastAsia"/>
          <w:kern w:val="0"/>
          <w:szCs w:val="21"/>
        </w:rPr>
        <w:t>部分所列引文专著，总数不超过</w:t>
      </w:r>
      <w:r>
        <w:rPr>
          <w:rFonts w:ascii="宋体" w:cs="宋体" w:hint="eastAsia"/>
          <w:kern w:val="0"/>
          <w:szCs w:val="21"/>
        </w:rPr>
        <w:t>10</w:t>
      </w:r>
      <w:r>
        <w:rPr>
          <w:rFonts w:ascii="宋体" w:cs="宋体" w:hint="eastAsia"/>
          <w:kern w:val="0"/>
          <w:szCs w:val="21"/>
        </w:rPr>
        <w:t>篇。</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电子版附件要求引文提供首页和引用页、文献页，论著提供首页、版权页及引用页、文献页。要求提交</w:t>
      </w:r>
      <w:r>
        <w:rPr>
          <w:rFonts w:ascii="宋体" w:cs="宋体"/>
          <w:kern w:val="0"/>
          <w:szCs w:val="21"/>
        </w:rPr>
        <w:t>PDF</w:t>
      </w:r>
      <w:r>
        <w:rPr>
          <w:rFonts w:ascii="宋体" w:cs="宋体" w:hint="eastAsia"/>
          <w:kern w:val="0"/>
          <w:szCs w:val="21"/>
        </w:rPr>
        <w:t>文件，每个</w:t>
      </w:r>
      <w:r>
        <w:rPr>
          <w:rFonts w:ascii="宋体" w:cs="宋体"/>
          <w:kern w:val="0"/>
          <w:szCs w:val="21"/>
        </w:rPr>
        <w:t>PDF</w:t>
      </w:r>
      <w:r>
        <w:rPr>
          <w:rFonts w:ascii="宋体" w:cs="宋体" w:hint="eastAsia"/>
          <w:kern w:val="0"/>
          <w:szCs w:val="21"/>
        </w:rPr>
        <w:t>文件为一篇引文。</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书面版附件要求提供引文专著的引用页。</w:t>
      </w:r>
    </w:p>
    <w:p w:rsidR="004F7787" w:rsidRDefault="0014722C" w:rsidP="00D45152">
      <w:pPr>
        <w:snapToGrid w:val="0"/>
        <w:spacing w:beforeLines="50"/>
        <w:ind w:firstLineChars="201" w:firstLine="424"/>
        <w:rPr>
          <w:b/>
          <w:color w:val="000000" w:themeColor="text1"/>
        </w:rPr>
      </w:pPr>
      <w:r>
        <w:rPr>
          <w:b/>
          <w:color w:val="000000" w:themeColor="text1"/>
        </w:rPr>
        <w:t>3</w:t>
      </w:r>
      <w:r>
        <w:rPr>
          <w:rFonts w:hint="eastAsia"/>
          <w:b/>
          <w:color w:val="000000" w:themeColor="text1"/>
        </w:rPr>
        <w:t xml:space="preserve">. </w:t>
      </w:r>
      <w:r>
        <w:rPr>
          <w:b/>
          <w:color w:val="000000" w:themeColor="text1"/>
        </w:rPr>
        <w:t>检索报告</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提供该项目代表性论文专著的他人引用、</w:t>
      </w:r>
      <w:r>
        <w:rPr>
          <w:rFonts w:ascii="宋体" w:cs="宋体" w:hint="eastAsia"/>
          <w:kern w:val="0"/>
          <w:szCs w:val="21"/>
        </w:rPr>
        <w:t>JCR</w:t>
      </w:r>
      <w:r>
        <w:rPr>
          <w:rFonts w:ascii="宋体" w:cs="宋体" w:hint="eastAsia"/>
          <w:kern w:val="0"/>
          <w:szCs w:val="21"/>
        </w:rPr>
        <w:t>期刊分区检索报告结论，自引（含课题组内）的引用不得列入。检索报告应提交原件，且所列引用次数应与推荐书第五—</w:t>
      </w:r>
      <w:r>
        <w:rPr>
          <w:rFonts w:ascii="宋体" w:cs="宋体" w:hint="eastAsia"/>
          <w:kern w:val="0"/>
          <w:szCs w:val="21"/>
        </w:rPr>
        <w:t>1</w:t>
      </w:r>
      <w:r>
        <w:rPr>
          <w:rFonts w:ascii="宋体" w:cs="宋体" w:hint="eastAsia"/>
          <w:kern w:val="0"/>
          <w:szCs w:val="21"/>
        </w:rPr>
        <w:t>部分《代表性论文专著目录》中所列他引次数一致。</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w:t>
      </w:r>
      <w:r>
        <w:rPr>
          <w:rFonts w:ascii="宋体" w:cs="宋体" w:hint="eastAsia"/>
          <w:kern w:val="0"/>
          <w:szCs w:val="21"/>
        </w:rPr>
        <w:t>1</w:t>
      </w:r>
      <w:r>
        <w:rPr>
          <w:rFonts w:ascii="宋体" w:cs="宋体" w:hint="eastAsia"/>
          <w:kern w:val="0"/>
          <w:szCs w:val="21"/>
        </w:rPr>
        <w:t>页内容。</w:t>
      </w:r>
    </w:p>
    <w:p w:rsidR="004F7787" w:rsidRDefault="0014722C" w:rsidP="00D45152">
      <w:pPr>
        <w:snapToGrid w:val="0"/>
        <w:spacing w:beforeLines="50"/>
        <w:ind w:firstLineChars="201" w:firstLine="424"/>
        <w:rPr>
          <w:b/>
          <w:color w:val="000000" w:themeColor="text1"/>
        </w:rPr>
      </w:pPr>
      <w:r>
        <w:rPr>
          <w:rFonts w:hint="eastAsia"/>
          <w:b/>
          <w:color w:val="000000" w:themeColor="text1"/>
        </w:rPr>
        <w:t>4</w:t>
      </w:r>
      <w:r>
        <w:rPr>
          <w:rFonts w:hint="eastAsia"/>
          <w:b/>
          <w:color w:val="000000" w:themeColor="text1"/>
        </w:rPr>
        <w:t>．知识产权证明</w:t>
      </w:r>
    </w:p>
    <w:p w:rsidR="004F7787" w:rsidRDefault="0014722C" w:rsidP="00D45152">
      <w:pPr>
        <w:snapToGrid w:val="0"/>
        <w:spacing w:beforeLines="50"/>
        <w:ind w:firstLineChars="201" w:firstLine="422"/>
      </w:pPr>
      <w:r>
        <w:rPr>
          <w:rFonts w:asciiTheme="minorEastAsia" w:hAnsiTheme="minorEastAsia" w:cs="宋体" w:hint="eastAsia"/>
          <w:kern w:val="0"/>
          <w:szCs w:val="21"/>
        </w:rPr>
        <w:t>指主件第六部分所列主要知识产权证明，</w:t>
      </w:r>
      <w:r>
        <w:t>包括：发明专利证书及其权利要求书、计算机软件著作权登记证书、集成电路布图设计权、植物新品种权的复印件等</w:t>
      </w:r>
      <w:r>
        <w:rPr>
          <w:rFonts w:hint="eastAsia"/>
        </w:rPr>
        <w:t>。</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电子版附件与书面版附件材料应一致，以</w:t>
      </w:r>
      <w:r>
        <w:rPr>
          <w:rFonts w:ascii="宋体" w:cs="宋体"/>
          <w:kern w:val="0"/>
          <w:szCs w:val="21"/>
        </w:rPr>
        <w:t>PDF</w:t>
      </w:r>
      <w:r>
        <w:rPr>
          <w:rFonts w:ascii="宋体" w:cs="宋体" w:hint="eastAsia"/>
          <w:kern w:val="0"/>
          <w:szCs w:val="21"/>
        </w:rPr>
        <w:t>文件提交。</w:t>
      </w:r>
    </w:p>
    <w:p w:rsidR="004F7787" w:rsidRDefault="0014722C" w:rsidP="00D45152">
      <w:pPr>
        <w:snapToGrid w:val="0"/>
        <w:spacing w:beforeLines="50"/>
        <w:ind w:firstLineChars="201" w:firstLine="424"/>
        <w:rPr>
          <w:b/>
          <w:color w:val="000000" w:themeColor="text1"/>
        </w:rPr>
      </w:pPr>
      <w:r>
        <w:rPr>
          <w:rFonts w:hint="eastAsia"/>
          <w:b/>
          <w:color w:val="000000" w:themeColor="text1"/>
        </w:rPr>
        <w:t>5</w:t>
      </w:r>
      <w:r>
        <w:rPr>
          <w:b/>
          <w:color w:val="000000" w:themeColor="text1"/>
        </w:rPr>
        <w:t>．评价证明及国家法律法规要求审批的批准文件</w:t>
      </w:r>
    </w:p>
    <w:p w:rsidR="004F7787" w:rsidRDefault="0014722C" w:rsidP="00D45152">
      <w:pPr>
        <w:snapToGrid w:val="0"/>
        <w:spacing w:beforeLines="50"/>
        <w:ind w:firstLineChars="201" w:firstLine="422"/>
      </w:pPr>
      <w:r>
        <w:t>指推荐项目的</w:t>
      </w:r>
      <w:r>
        <w:rPr>
          <w:rFonts w:hint="eastAsia"/>
        </w:rPr>
        <w:t>鉴定意见、</w:t>
      </w:r>
      <w:r>
        <w:t>验收报告，权威部门的检测</w:t>
      </w:r>
      <w:r>
        <w:rPr>
          <w:rFonts w:hint="eastAsia"/>
        </w:rPr>
        <w:t>报告和</w:t>
      </w:r>
      <w:r>
        <w:t>证明，国家对相关行业有审批要求的批准文件等证明，如：新药、医疗器械、动植物新品种、农药、化肥、兽药、食品、通信设备、压力容器、标准等。对于有审批要求的项目，必须提交相应的批准证明，否则不能提交评审。</w:t>
      </w:r>
    </w:p>
    <w:p w:rsidR="004F7787" w:rsidRDefault="0014722C" w:rsidP="00D45152">
      <w:pPr>
        <w:snapToGrid w:val="0"/>
        <w:spacing w:beforeLines="50"/>
        <w:ind w:firstLineChars="201" w:firstLine="422"/>
        <w:rPr>
          <w:rFonts w:ascii="宋体" w:cs="宋体"/>
          <w:kern w:val="0"/>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w:t>
      </w:r>
      <w:r>
        <w:rPr>
          <w:rFonts w:ascii="宋体" w:cs="宋体" w:hint="eastAsia"/>
          <w:kern w:val="0"/>
          <w:szCs w:val="21"/>
        </w:rPr>
        <w:t>每个文件限</w:t>
      </w:r>
      <w:r>
        <w:rPr>
          <w:rFonts w:ascii="宋体" w:cs="宋体" w:hint="eastAsia"/>
          <w:kern w:val="0"/>
          <w:szCs w:val="21"/>
        </w:rPr>
        <w:t>1</w:t>
      </w:r>
      <w:r>
        <w:rPr>
          <w:rFonts w:ascii="宋体" w:cs="宋体" w:hint="eastAsia"/>
          <w:kern w:val="0"/>
          <w:szCs w:val="21"/>
        </w:rPr>
        <w:t>页内容。</w:t>
      </w:r>
    </w:p>
    <w:p w:rsidR="004F7787" w:rsidRDefault="0014722C" w:rsidP="00D45152">
      <w:pPr>
        <w:snapToGrid w:val="0"/>
        <w:spacing w:beforeLines="50"/>
        <w:ind w:firstLineChars="201" w:firstLine="424"/>
        <w:rPr>
          <w:b/>
          <w:color w:val="000000" w:themeColor="text1"/>
        </w:rPr>
      </w:pPr>
      <w:r>
        <w:rPr>
          <w:rFonts w:hint="eastAsia"/>
          <w:b/>
          <w:color w:val="000000" w:themeColor="text1"/>
        </w:rPr>
        <w:t>6</w:t>
      </w:r>
      <w:r>
        <w:rPr>
          <w:rFonts w:hint="eastAsia"/>
          <w:b/>
          <w:color w:val="000000" w:themeColor="text1"/>
        </w:rPr>
        <w:t>．主要应用证明及效益证明</w:t>
      </w:r>
    </w:p>
    <w:p w:rsidR="004F7787" w:rsidRDefault="0014722C" w:rsidP="00D45152">
      <w:pPr>
        <w:snapToGrid w:val="0"/>
        <w:spacing w:beforeLines="50"/>
        <w:ind w:firstLineChars="201" w:firstLine="422"/>
        <w:rPr>
          <w:rFonts w:asciiTheme="minorEastAsia" w:hAnsiTheme="minorEastAsia"/>
          <w:szCs w:val="21"/>
        </w:rPr>
      </w:pPr>
      <w:r>
        <w:rPr>
          <w:rFonts w:asciiTheme="minorEastAsia" w:hAnsiTheme="minorEastAsia" w:hint="eastAsia"/>
          <w:szCs w:val="21"/>
        </w:rPr>
        <w:t>指该项目整体技术应用单位提供的证明，只提供重要的、有代表性的应用证明及效益证明，且由法人单位盖章出具，并提交原件。要求项目整体技术已正式应用二年以上（以截止日期</w:t>
      </w:r>
      <w:r>
        <w:rPr>
          <w:rFonts w:asciiTheme="minorEastAsia" w:hAnsiTheme="minorEastAsia" w:hint="eastAsia"/>
          <w:szCs w:val="21"/>
        </w:rPr>
        <w:t>2016</w:t>
      </w:r>
      <w:r>
        <w:rPr>
          <w:rFonts w:asciiTheme="minorEastAsia" w:hAnsiTheme="minorEastAsia" w:hint="eastAsia"/>
          <w:szCs w:val="21"/>
        </w:rPr>
        <w:t>年</w:t>
      </w:r>
      <w:r>
        <w:rPr>
          <w:rFonts w:asciiTheme="minorEastAsia" w:hAnsiTheme="minorEastAsia" w:hint="eastAsia"/>
          <w:szCs w:val="21"/>
        </w:rPr>
        <w:t>7</w:t>
      </w:r>
      <w:r>
        <w:rPr>
          <w:rFonts w:asciiTheme="minorEastAsia" w:hAnsiTheme="minorEastAsia" w:hint="eastAsia"/>
          <w:szCs w:val="21"/>
        </w:rPr>
        <w:t>月</w:t>
      </w:r>
      <w:r>
        <w:rPr>
          <w:rFonts w:asciiTheme="minorEastAsia" w:hAnsiTheme="minorEastAsia" w:hint="eastAsia"/>
          <w:szCs w:val="21"/>
        </w:rPr>
        <w:t>31</w:t>
      </w:r>
      <w:r>
        <w:rPr>
          <w:rFonts w:asciiTheme="minorEastAsia" w:hAnsiTheme="minorEastAsia" w:hint="eastAsia"/>
          <w:szCs w:val="21"/>
        </w:rPr>
        <w:t>日计算）</w:t>
      </w:r>
      <w:r>
        <w:rPr>
          <w:rFonts w:asciiTheme="minorEastAsia" w:hAnsiTheme="minorEastAsia"/>
          <w:szCs w:val="21"/>
        </w:rPr>
        <w:t>。</w:t>
      </w:r>
    </w:p>
    <w:p w:rsidR="004F7787" w:rsidRDefault="0014722C" w:rsidP="00D45152">
      <w:pPr>
        <w:snapToGrid w:val="0"/>
        <w:spacing w:beforeLines="50"/>
        <w:ind w:firstLineChars="201" w:firstLine="422"/>
        <w:rPr>
          <w:rFonts w:asciiTheme="minorEastAsia" w:hAnsiTheme="minorEastAsia"/>
          <w:szCs w:val="21"/>
        </w:rPr>
      </w:pPr>
      <w:r>
        <w:rPr>
          <w:rFonts w:asciiTheme="minorEastAsia" w:hAnsiTheme="minorEastAsia" w:hint="eastAsia"/>
          <w:szCs w:val="21"/>
        </w:rPr>
        <w:t>电子版附件与书面版附件材料应一致，要求提交</w:t>
      </w:r>
      <w:r>
        <w:rPr>
          <w:rFonts w:asciiTheme="minorEastAsia" w:hAnsiTheme="minorEastAsia"/>
          <w:szCs w:val="21"/>
        </w:rPr>
        <w:t>JPG</w:t>
      </w:r>
      <w:r>
        <w:rPr>
          <w:rFonts w:asciiTheme="minorEastAsia" w:hAnsiTheme="minorEastAsia" w:hint="eastAsia"/>
          <w:szCs w:val="21"/>
        </w:rPr>
        <w:t>文件，每个文件限</w:t>
      </w:r>
      <w:r>
        <w:rPr>
          <w:rFonts w:asciiTheme="minorEastAsia" w:hAnsiTheme="minorEastAsia" w:hint="eastAsia"/>
          <w:szCs w:val="21"/>
        </w:rPr>
        <w:t>1</w:t>
      </w:r>
      <w:r>
        <w:rPr>
          <w:rFonts w:asciiTheme="minorEastAsia" w:hAnsiTheme="minorEastAsia" w:hint="eastAsia"/>
          <w:szCs w:val="21"/>
        </w:rPr>
        <w:t>页内容。</w:t>
      </w:r>
    </w:p>
    <w:p w:rsidR="004F7787" w:rsidRDefault="0014722C" w:rsidP="00D45152">
      <w:pPr>
        <w:snapToGrid w:val="0"/>
        <w:spacing w:beforeLines="50"/>
        <w:ind w:firstLineChars="201" w:firstLine="424"/>
        <w:rPr>
          <w:b/>
          <w:color w:val="000000" w:themeColor="text1"/>
        </w:rPr>
      </w:pPr>
      <w:r>
        <w:rPr>
          <w:rFonts w:hint="eastAsia"/>
          <w:b/>
          <w:color w:val="000000" w:themeColor="text1"/>
        </w:rPr>
        <w:t xml:space="preserve">7. </w:t>
      </w:r>
      <w:r>
        <w:rPr>
          <w:rFonts w:hint="eastAsia"/>
          <w:b/>
          <w:color w:val="000000" w:themeColor="text1"/>
        </w:rPr>
        <w:t>知情同意报奖证明</w:t>
      </w:r>
    </w:p>
    <w:p w:rsidR="004F7787" w:rsidRDefault="0014722C" w:rsidP="00D45152">
      <w:pPr>
        <w:snapToGrid w:val="0"/>
        <w:spacing w:beforeLines="50"/>
        <w:ind w:firstLineChars="201" w:firstLine="422"/>
        <w:rPr>
          <w:rFonts w:asciiTheme="minorEastAsia" w:hAnsiTheme="minorEastAsia"/>
          <w:szCs w:val="21"/>
        </w:rPr>
      </w:pPr>
      <w:r>
        <w:rPr>
          <w:rFonts w:asciiTheme="minorEastAsia" w:hAnsiTheme="minorEastAsia" w:hint="eastAsia"/>
          <w:szCs w:val="21"/>
        </w:rPr>
        <w:lastRenderedPageBreak/>
        <w:t>指论文第一作者或通讯作者不是项目完成人的，须提供第一作者或通讯作者出具的同意使用该论文参评的知情同意函。</w:t>
      </w:r>
    </w:p>
    <w:p w:rsidR="004F7787" w:rsidRDefault="0014722C" w:rsidP="00D45152">
      <w:pPr>
        <w:snapToGrid w:val="0"/>
        <w:spacing w:beforeLines="50"/>
        <w:ind w:firstLineChars="201" w:firstLine="422"/>
        <w:rPr>
          <w:rFonts w:asciiTheme="minorEastAsia" w:hAnsiTheme="minorEastAsia"/>
          <w:szCs w:val="21"/>
        </w:rPr>
      </w:pPr>
      <w:r>
        <w:rPr>
          <w:rFonts w:ascii="宋体" w:cs="宋体" w:hint="eastAsia"/>
          <w:kern w:val="0"/>
          <w:szCs w:val="21"/>
        </w:rPr>
        <w:t>电子版附件与书面版附件应一致，以</w:t>
      </w:r>
      <w:r>
        <w:rPr>
          <w:rFonts w:ascii="宋体" w:cs="宋体"/>
          <w:kern w:val="0"/>
          <w:szCs w:val="21"/>
        </w:rPr>
        <w:t>JPG</w:t>
      </w:r>
      <w:r>
        <w:rPr>
          <w:rFonts w:ascii="宋体" w:cs="宋体" w:hint="eastAsia"/>
          <w:kern w:val="0"/>
          <w:szCs w:val="21"/>
        </w:rPr>
        <w:t>文件提交。</w:t>
      </w:r>
    </w:p>
    <w:p w:rsidR="004F7787" w:rsidRDefault="0014722C" w:rsidP="00D45152">
      <w:pPr>
        <w:snapToGrid w:val="0"/>
        <w:spacing w:beforeLines="50"/>
        <w:ind w:firstLineChars="201" w:firstLine="424"/>
        <w:rPr>
          <w:b/>
          <w:color w:val="000000" w:themeColor="text1"/>
          <w:szCs w:val="21"/>
        </w:rPr>
      </w:pPr>
      <w:r>
        <w:rPr>
          <w:rFonts w:hint="eastAsia"/>
          <w:b/>
          <w:color w:val="000000" w:themeColor="text1"/>
          <w:szCs w:val="21"/>
        </w:rPr>
        <w:t>8</w:t>
      </w:r>
      <w:r>
        <w:rPr>
          <w:b/>
          <w:color w:val="000000" w:themeColor="text1"/>
          <w:szCs w:val="21"/>
        </w:rPr>
        <w:t>．其他证明</w:t>
      </w:r>
    </w:p>
    <w:p w:rsidR="004F7787" w:rsidRDefault="0014722C" w:rsidP="004F7787">
      <w:pPr>
        <w:snapToGrid w:val="0"/>
        <w:spacing w:beforeLines="50"/>
        <w:ind w:firstLineChars="201" w:firstLine="422"/>
        <w:rPr>
          <w:b/>
          <w:color w:val="000000" w:themeColor="text1"/>
          <w:szCs w:val="21"/>
        </w:rPr>
      </w:pPr>
      <w:r>
        <w:rPr>
          <w:rFonts w:ascii="宋体" w:cs="宋体" w:hint="eastAsia"/>
          <w:kern w:val="0"/>
          <w:szCs w:val="21"/>
        </w:rPr>
        <w:t>电子版附件与书面版附件材料应一致，要求提交</w:t>
      </w:r>
      <w:r>
        <w:rPr>
          <w:rFonts w:ascii="宋体" w:cs="宋体"/>
          <w:kern w:val="0"/>
          <w:szCs w:val="21"/>
        </w:rPr>
        <w:t>JPG</w:t>
      </w:r>
      <w:r>
        <w:rPr>
          <w:rFonts w:ascii="宋体" w:cs="宋体" w:hint="eastAsia"/>
          <w:kern w:val="0"/>
          <w:szCs w:val="21"/>
        </w:rPr>
        <w:t>文件，每个文件限</w:t>
      </w:r>
      <w:r>
        <w:rPr>
          <w:rFonts w:ascii="宋体" w:cs="宋体" w:hint="eastAsia"/>
          <w:kern w:val="0"/>
          <w:szCs w:val="21"/>
        </w:rPr>
        <w:t>1</w:t>
      </w:r>
      <w:r>
        <w:rPr>
          <w:rFonts w:ascii="宋体" w:cs="宋体" w:hint="eastAsia"/>
          <w:kern w:val="0"/>
          <w:szCs w:val="21"/>
        </w:rPr>
        <w:t>页内容。</w:t>
      </w:r>
    </w:p>
    <w:sectPr w:rsidR="004F7787" w:rsidSect="004F7787">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22C" w:rsidRDefault="0014722C" w:rsidP="004F7787">
      <w:r>
        <w:separator/>
      </w:r>
    </w:p>
  </w:endnote>
  <w:endnote w:type="continuationSeparator" w:id="1">
    <w:p w:rsidR="0014722C" w:rsidRDefault="0014722C" w:rsidP="004F77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7213"/>
    </w:sdtPr>
    <w:sdtContent>
      <w:p w:rsidR="004F7787" w:rsidRDefault="004F7787">
        <w:pPr>
          <w:pStyle w:val="a4"/>
          <w:jc w:val="center"/>
        </w:pPr>
        <w:r w:rsidRPr="004F7787">
          <w:fldChar w:fldCharType="begin"/>
        </w:r>
        <w:r w:rsidR="0014722C">
          <w:instrText xml:space="preserve"> PAGE   \* MERGEFORMAT </w:instrText>
        </w:r>
        <w:r w:rsidRPr="004F7787">
          <w:fldChar w:fldCharType="separate"/>
        </w:r>
        <w:r w:rsidR="000616DF" w:rsidRPr="000616DF">
          <w:rPr>
            <w:noProof/>
            <w:lang w:val="zh-CN"/>
          </w:rPr>
          <w:t>8</w:t>
        </w:r>
        <w:r>
          <w:rPr>
            <w:lang w:val="zh-CN"/>
          </w:rPr>
          <w:fldChar w:fldCharType="end"/>
        </w:r>
      </w:p>
    </w:sdtContent>
  </w:sdt>
  <w:p w:rsidR="004F7787" w:rsidRDefault="004F77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22C" w:rsidRDefault="0014722C" w:rsidP="004F7787">
      <w:r>
        <w:separator/>
      </w:r>
    </w:p>
  </w:footnote>
  <w:footnote w:type="continuationSeparator" w:id="1">
    <w:p w:rsidR="0014722C" w:rsidRDefault="0014722C" w:rsidP="004F77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5DEB"/>
    <w:rsid w:val="000325C8"/>
    <w:rsid w:val="000360A1"/>
    <w:rsid w:val="0004645A"/>
    <w:rsid w:val="0005789E"/>
    <w:rsid w:val="000616DF"/>
    <w:rsid w:val="00072DAD"/>
    <w:rsid w:val="00077DF0"/>
    <w:rsid w:val="000A1E87"/>
    <w:rsid w:val="000E3037"/>
    <w:rsid w:val="000E658F"/>
    <w:rsid w:val="001112AB"/>
    <w:rsid w:val="0014722C"/>
    <w:rsid w:val="001D6C17"/>
    <w:rsid w:val="001E1E01"/>
    <w:rsid w:val="00225AD9"/>
    <w:rsid w:val="00230C88"/>
    <w:rsid w:val="00231F91"/>
    <w:rsid w:val="00233323"/>
    <w:rsid w:val="00242413"/>
    <w:rsid w:val="00253387"/>
    <w:rsid w:val="00261F98"/>
    <w:rsid w:val="002639B8"/>
    <w:rsid w:val="00291A3C"/>
    <w:rsid w:val="002A20B6"/>
    <w:rsid w:val="002F0C64"/>
    <w:rsid w:val="002F349B"/>
    <w:rsid w:val="0030210F"/>
    <w:rsid w:val="003027B1"/>
    <w:rsid w:val="00337D5A"/>
    <w:rsid w:val="00343ADB"/>
    <w:rsid w:val="00384FD9"/>
    <w:rsid w:val="003D3ED6"/>
    <w:rsid w:val="003D6B62"/>
    <w:rsid w:val="003E6945"/>
    <w:rsid w:val="00404B1E"/>
    <w:rsid w:val="00443AC4"/>
    <w:rsid w:val="0044743D"/>
    <w:rsid w:val="00471A0D"/>
    <w:rsid w:val="00490572"/>
    <w:rsid w:val="004932D3"/>
    <w:rsid w:val="004D05ED"/>
    <w:rsid w:val="004F1097"/>
    <w:rsid w:val="004F7787"/>
    <w:rsid w:val="005217C9"/>
    <w:rsid w:val="005610F3"/>
    <w:rsid w:val="0058779D"/>
    <w:rsid w:val="005B7E50"/>
    <w:rsid w:val="005C2FBA"/>
    <w:rsid w:val="005C52DC"/>
    <w:rsid w:val="005D7C8E"/>
    <w:rsid w:val="005E43DC"/>
    <w:rsid w:val="005F7FB4"/>
    <w:rsid w:val="00606948"/>
    <w:rsid w:val="00612A47"/>
    <w:rsid w:val="0061464B"/>
    <w:rsid w:val="0062797B"/>
    <w:rsid w:val="00627B94"/>
    <w:rsid w:val="006571ED"/>
    <w:rsid w:val="00661623"/>
    <w:rsid w:val="0066597F"/>
    <w:rsid w:val="006B6C0D"/>
    <w:rsid w:val="006D65AD"/>
    <w:rsid w:val="006E2D8E"/>
    <w:rsid w:val="006F3537"/>
    <w:rsid w:val="0071265E"/>
    <w:rsid w:val="00734EF8"/>
    <w:rsid w:val="00736F91"/>
    <w:rsid w:val="00751444"/>
    <w:rsid w:val="00755121"/>
    <w:rsid w:val="00766989"/>
    <w:rsid w:val="00796C6E"/>
    <w:rsid w:val="007D3BF4"/>
    <w:rsid w:val="007F5808"/>
    <w:rsid w:val="007F5A9A"/>
    <w:rsid w:val="00805DCA"/>
    <w:rsid w:val="00821141"/>
    <w:rsid w:val="008359AB"/>
    <w:rsid w:val="008F55EE"/>
    <w:rsid w:val="00906D3F"/>
    <w:rsid w:val="009102B8"/>
    <w:rsid w:val="00913688"/>
    <w:rsid w:val="00916A92"/>
    <w:rsid w:val="00921320"/>
    <w:rsid w:val="0093747A"/>
    <w:rsid w:val="00952D96"/>
    <w:rsid w:val="009C38A4"/>
    <w:rsid w:val="009C61D3"/>
    <w:rsid w:val="009C785B"/>
    <w:rsid w:val="009D3651"/>
    <w:rsid w:val="009D4536"/>
    <w:rsid w:val="009D7663"/>
    <w:rsid w:val="00A012DE"/>
    <w:rsid w:val="00A114A6"/>
    <w:rsid w:val="00A41186"/>
    <w:rsid w:val="00A42CA7"/>
    <w:rsid w:val="00A927CB"/>
    <w:rsid w:val="00AB05C2"/>
    <w:rsid w:val="00AE1925"/>
    <w:rsid w:val="00B01C9D"/>
    <w:rsid w:val="00B02FDA"/>
    <w:rsid w:val="00B12D85"/>
    <w:rsid w:val="00B12EC4"/>
    <w:rsid w:val="00B161E9"/>
    <w:rsid w:val="00B21213"/>
    <w:rsid w:val="00B22B24"/>
    <w:rsid w:val="00B232EF"/>
    <w:rsid w:val="00B310FF"/>
    <w:rsid w:val="00B60F23"/>
    <w:rsid w:val="00B84770"/>
    <w:rsid w:val="00B85DEB"/>
    <w:rsid w:val="00B914B9"/>
    <w:rsid w:val="00B96AEC"/>
    <w:rsid w:val="00BE6162"/>
    <w:rsid w:val="00C05808"/>
    <w:rsid w:val="00C066BF"/>
    <w:rsid w:val="00C16FAE"/>
    <w:rsid w:val="00C9157A"/>
    <w:rsid w:val="00CA6E33"/>
    <w:rsid w:val="00CA6F6A"/>
    <w:rsid w:val="00CE2171"/>
    <w:rsid w:val="00CE78F1"/>
    <w:rsid w:val="00D020CD"/>
    <w:rsid w:val="00D05650"/>
    <w:rsid w:val="00D1307B"/>
    <w:rsid w:val="00D35861"/>
    <w:rsid w:val="00D45152"/>
    <w:rsid w:val="00D55D57"/>
    <w:rsid w:val="00D62E78"/>
    <w:rsid w:val="00D82354"/>
    <w:rsid w:val="00D90DD6"/>
    <w:rsid w:val="00DC232F"/>
    <w:rsid w:val="00DD5D0F"/>
    <w:rsid w:val="00DF0423"/>
    <w:rsid w:val="00DF5AC1"/>
    <w:rsid w:val="00DF63C0"/>
    <w:rsid w:val="00E10498"/>
    <w:rsid w:val="00E16E68"/>
    <w:rsid w:val="00E2263A"/>
    <w:rsid w:val="00E415F6"/>
    <w:rsid w:val="00E518F7"/>
    <w:rsid w:val="00E5644A"/>
    <w:rsid w:val="00E76FBF"/>
    <w:rsid w:val="00E87D50"/>
    <w:rsid w:val="00EA34F1"/>
    <w:rsid w:val="00EB1871"/>
    <w:rsid w:val="00F458C0"/>
    <w:rsid w:val="00F53112"/>
    <w:rsid w:val="00F61B8F"/>
    <w:rsid w:val="00F8343A"/>
    <w:rsid w:val="00F85BD0"/>
    <w:rsid w:val="00F951FA"/>
    <w:rsid w:val="00FE2126"/>
    <w:rsid w:val="00FE309B"/>
    <w:rsid w:val="7FBF2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787"/>
    <w:pPr>
      <w:widowControl w:val="0"/>
      <w:jc w:val="both"/>
    </w:pPr>
    <w:rPr>
      <w:kern w:val="2"/>
      <w:sz w:val="21"/>
      <w:szCs w:val="22"/>
    </w:rPr>
  </w:style>
  <w:style w:type="paragraph" w:styleId="2">
    <w:name w:val="heading 2"/>
    <w:basedOn w:val="a"/>
    <w:next w:val="a"/>
    <w:link w:val="2Char"/>
    <w:qFormat/>
    <w:rsid w:val="004F7787"/>
    <w:pPr>
      <w:keepNext/>
      <w:keepLines/>
      <w:spacing w:beforeLines="50" w:afterLines="50" w:line="390" w:lineRule="exact"/>
      <w:jc w:val="center"/>
      <w:outlineLvl w:val="1"/>
    </w:pPr>
    <w:rPr>
      <w:rFonts w:ascii="Arial" w:eastAsia="黑体" w:hAnsi="Arial"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F7787"/>
    <w:pPr>
      <w:spacing w:line="400" w:lineRule="exact"/>
      <w:ind w:firstLineChars="200" w:firstLine="420"/>
    </w:pPr>
    <w:rPr>
      <w:rFonts w:ascii="Times New Roman" w:eastAsia="宋体" w:hAnsi="Times New Roman" w:cs="Times New Roman"/>
      <w:bCs/>
      <w:szCs w:val="21"/>
    </w:rPr>
  </w:style>
  <w:style w:type="paragraph" w:styleId="a4">
    <w:name w:val="footer"/>
    <w:basedOn w:val="a"/>
    <w:link w:val="Char0"/>
    <w:uiPriority w:val="99"/>
    <w:unhideWhenUsed/>
    <w:rsid w:val="004F7787"/>
    <w:pPr>
      <w:tabs>
        <w:tab w:val="center" w:pos="4153"/>
        <w:tab w:val="right" w:pos="8306"/>
      </w:tabs>
      <w:snapToGrid w:val="0"/>
      <w:jc w:val="left"/>
    </w:pPr>
    <w:rPr>
      <w:sz w:val="18"/>
      <w:szCs w:val="18"/>
    </w:rPr>
  </w:style>
  <w:style w:type="paragraph" w:styleId="a5">
    <w:name w:val="header"/>
    <w:basedOn w:val="a"/>
    <w:link w:val="Char1"/>
    <w:uiPriority w:val="99"/>
    <w:unhideWhenUsed/>
    <w:rsid w:val="004F7787"/>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4F77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列出段落1"/>
    <w:basedOn w:val="a"/>
    <w:uiPriority w:val="34"/>
    <w:qFormat/>
    <w:rsid w:val="004F7787"/>
    <w:pPr>
      <w:ind w:firstLineChars="200" w:firstLine="420"/>
    </w:pPr>
  </w:style>
  <w:style w:type="character" w:customStyle="1" w:styleId="Char">
    <w:name w:val="纯文本 Char"/>
    <w:basedOn w:val="a0"/>
    <w:link w:val="a3"/>
    <w:qFormat/>
    <w:rsid w:val="004F7787"/>
    <w:rPr>
      <w:rFonts w:ascii="Times New Roman" w:eastAsia="宋体" w:hAnsi="Times New Roman" w:cs="Times New Roman"/>
      <w:bCs/>
      <w:szCs w:val="21"/>
    </w:rPr>
  </w:style>
  <w:style w:type="character" w:customStyle="1" w:styleId="Char1">
    <w:name w:val="页眉 Char"/>
    <w:basedOn w:val="a0"/>
    <w:link w:val="a5"/>
    <w:uiPriority w:val="99"/>
    <w:semiHidden/>
    <w:rsid w:val="004F7787"/>
    <w:rPr>
      <w:sz w:val="18"/>
      <w:szCs w:val="18"/>
    </w:rPr>
  </w:style>
  <w:style w:type="character" w:customStyle="1" w:styleId="Char0">
    <w:name w:val="页脚 Char"/>
    <w:basedOn w:val="a0"/>
    <w:link w:val="a4"/>
    <w:uiPriority w:val="99"/>
    <w:rsid w:val="004F7787"/>
    <w:rPr>
      <w:sz w:val="18"/>
      <w:szCs w:val="18"/>
    </w:rPr>
  </w:style>
  <w:style w:type="character" w:customStyle="1" w:styleId="2Char">
    <w:name w:val="标题 2 Char"/>
    <w:basedOn w:val="a0"/>
    <w:link w:val="2"/>
    <w:rsid w:val="004F7787"/>
    <w:rPr>
      <w:rFonts w:ascii="Arial" w:eastAsia="黑体" w:hAnsi="Arial" w:cs="Times New Roman"/>
      <w:sz w:val="32"/>
      <w:szCs w:val="32"/>
    </w:rPr>
  </w:style>
  <w:style w:type="paragraph" w:styleId="a7">
    <w:name w:val="Balloon Text"/>
    <w:basedOn w:val="a"/>
    <w:link w:val="Char2"/>
    <w:uiPriority w:val="99"/>
    <w:semiHidden/>
    <w:unhideWhenUsed/>
    <w:rsid w:val="00D45152"/>
    <w:rPr>
      <w:sz w:val="18"/>
      <w:szCs w:val="18"/>
    </w:rPr>
  </w:style>
  <w:style w:type="character" w:customStyle="1" w:styleId="Char2">
    <w:name w:val="批注框文本 Char"/>
    <w:basedOn w:val="a0"/>
    <w:link w:val="a7"/>
    <w:uiPriority w:val="99"/>
    <w:semiHidden/>
    <w:rsid w:val="00D4515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A1B8519-58C7-4599-9361-4B9A85F550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wy</cp:lastModifiedBy>
  <cp:revision>91</cp:revision>
  <cp:lastPrinted>2016-08-23T03:06:00Z</cp:lastPrinted>
  <dcterms:created xsi:type="dcterms:W3CDTF">2016-07-20T05:52:00Z</dcterms:created>
  <dcterms:modified xsi:type="dcterms:W3CDTF">2016-09-20T09:17:00Z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